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1D" w:rsidRPr="00661065" w:rsidRDefault="00212FAF">
      <w:bookmarkStart w:id="0" w:name="_GoBack"/>
      <w:bookmarkEnd w:id="0"/>
      <w:r w:rsidRPr="00661065">
        <w:t xml:space="preserve">                                                            </w:t>
      </w:r>
      <w:r w:rsidR="00161321" w:rsidRPr="00661065">
        <w:t xml:space="preserve">              </w:t>
      </w:r>
      <w:r w:rsidRPr="00661065">
        <w:t xml:space="preserve"> ZÁPIS</w:t>
      </w:r>
    </w:p>
    <w:p w:rsidR="00212FAF" w:rsidRPr="00661065" w:rsidRDefault="00161321">
      <w:r w:rsidRPr="00661065">
        <w:t xml:space="preserve">           </w:t>
      </w:r>
      <w:r w:rsidR="00212FAF" w:rsidRPr="00661065">
        <w:t>z jednán</w:t>
      </w:r>
      <w:r w:rsidR="00F51DED" w:rsidRPr="00661065">
        <w:t>í</w:t>
      </w:r>
      <w:r w:rsidR="00180B27">
        <w:t xml:space="preserve">  VV  ČBF JM  konaného dne 15.5</w:t>
      </w:r>
      <w:r w:rsidR="00C674D0">
        <w:t>.</w:t>
      </w:r>
      <w:r w:rsidR="0026207D" w:rsidRPr="00661065">
        <w:t xml:space="preserve">2019 </w:t>
      </w:r>
      <w:r w:rsidR="00212FAF" w:rsidRPr="00661065">
        <w:t xml:space="preserve"> v kanceláři Hala Morenda.</w:t>
      </w:r>
    </w:p>
    <w:p w:rsidR="00180B27" w:rsidRPr="00661065" w:rsidRDefault="00212FAF">
      <w:r w:rsidRPr="00661065">
        <w:t>Přítomni :</w:t>
      </w:r>
      <w:r w:rsidRPr="00661065">
        <w:br/>
        <w:t xml:space="preserve"> předseda     JU</w:t>
      </w:r>
      <w:r w:rsidR="0026207D" w:rsidRPr="00661065">
        <w:t>Dr. Petr Vrážel</w:t>
      </w:r>
      <w:r w:rsidR="0026207D" w:rsidRPr="00661065">
        <w:br/>
        <w:t xml:space="preserve"> členové       </w:t>
      </w:r>
      <w:r w:rsidRPr="00661065">
        <w:t xml:space="preserve"> Jakub </w:t>
      </w:r>
      <w:r w:rsidR="0026207D" w:rsidRPr="00661065">
        <w:t>Koudelka</w:t>
      </w:r>
      <w:r w:rsidR="0026207D" w:rsidRPr="00661065">
        <w:br/>
        <w:t xml:space="preserve">                      </w:t>
      </w:r>
      <w:r w:rsidRPr="00661065">
        <w:t xml:space="preserve"> Bc. Eva Vyroubalová</w:t>
      </w:r>
      <w:r w:rsidR="0026207D" w:rsidRPr="00661065">
        <w:br/>
        <w:t xml:space="preserve">    </w:t>
      </w:r>
      <w:r w:rsidR="00180B27">
        <w:t xml:space="preserve">                   Pavel Vojáče</w:t>
      </w:r>
      <w:r w:rsidR="00BC1BC7">
        <w:t>k</w:t>
      </w:r>
      <w:r w:rsidR="00BC1BC7">
        <w:br/>
      </w:r>
      <w:r w:rsidR="00180B27">
        <w:t>Omluven       Tomáš Hlobil</w:t>
      </w:r>
    </w:p>
    <w:p w:rsidR="003E6191" w:rsidRPr="00661065" w:rsidRDefault="003E6191">
      <w:r w:rsidRPr="00661065">
        <w:t>Hos</w:t>
      </w:r>
      <w:r w:rsidR="00532583" w:rsidRPr="00661065">
        <w:t xml:space="preserve">té           </w:t>
      </w:r>
      <w:r w:rsidRPr="00661065">
        <w:t xml:space="preserve"> Ing. Vilém Cígler</w:t>
      </w:r>
      <w:r w:rsidR="00C213C9">
        <w:t xml:space="preserve"> , </w:t>
      </w:r>
    </w:p>
    <w:p w:rsidR="00F664B5" w:rsidRPr="00661065" w:rsidRDefault="003E6191" w:rsidP="0026207D">
      <w:r w:rsidRPr="00661065">
        <w:t>Výkonný výbor  projednal tyto body :</w:t>
      </w:r>
      <w:r w:rsidR="00F664B5" w:rsidRPr="00661065">
        <w:t>.</w:t>
      </w:r>
    </w:p>
    <w:p w:rsidR="00532583" w:rsidRDefault="00532583" w:rsidP="00F664B5">
      <w:pPr>
        <w:pStyle w:val="Odstavecseseznamem"/>
        <w:numPr>
          <w:ilvl w:val="0"/>
          <w:numId w:val="2"/>
        </w:numPr>
      </w:pPr>
      <w:r w:rsidRPr="00661065">
        <w:t xml:space="preserve">Předseda STK informoval o průběhu soutěží v Oblasti – </w:t>
      </w:r>
      <w:r w:rsidR="00180B27">
        <w:t>všechny soutěže byly dohrány.</w:t>
      </w:r>
      <w:r w:rsidR="00180B27">
        <w:br/>
        <w:t xml:space="preserve">Postupové soutěže – JML mužů vyhrálo družstvo Jiskra Kyjov ,které porazilo ve finále </w:t>
      </w:r>
      <w:r w:rsidR="009A3E3E">
        <w:t xml:space="preserve">play off </w:t>
      </w:r>
      <w:r w:rsidR="00180B27">
        <w:t>Slovan Černá Pole C. Vítězné družstvo postupuje do II.Ligy mužů</w:t>
      </w:r>
      <w:r w:rsidR="009A3E3E">
        <w:t>.</w:t>
      </w:r>
    </w:p>
    <w:p w:rsidR="009A3E3E" w:rsidRDefault="009A3E3E" w:rsidP="009A3E3E">
      <w:pPr>
        <w:pStyle w:val="Odstavecseseznamem"/>
      </w:pPr>
      <w:r>
        <w:t>OPI žen vyhrálo družstvo SK Podolí . Družstvo ani družstva na 2.a 3.místě nepostupují do II.LŽ OPII  mužů vyhrálo družstvo BK Velké Meziříčí s právem na postup do JML. MPII vyhrálo družstvo Sokol Židlochovice s právem postupu do MPI.</w:t>
      </w:r>
    </w:p>
    <w:p w:rsidR="009A3E3E" w:rsidRDefault="009A3E3E" w:rsidP="009A3E3E">
      <w:pPr>
        <w:pStyle w:val="Odstavecseseznamem"/>
      </w:pPr>
      <w:r>
        <w:t>Ostatní soutěže jsou nepostupové a vítězná družstva obdrží Diplom (první 3), míč a družstva  v MINI pohár a zlaté medaile.</w:t>
      </w:r>
    </w:p>
    <w:p w:rsidR="00521CAD" w:rsidRPr="00661065" w:rsidRDefault="00521CAD" w:rsidP="003F5D93">
      <w:pPr>
        <w:pStyle w:val="Odstavecseseznamem"/>
      </w:pPr>
    </w:p>
    <w:p w:rsidR="00EE6569" w:rsidRDefault="00EE6569" w:rsidP="00AC6560">
      <w:pPr>
        <w:pStyle w:val="Odstavecseseznamem"/>
        <w:numPr>
          <w:ilvl w:val="0"/>
          <w:numId w:val="2"/>
        </w:numPr>
      </w:pPr>
      <w:r>
        <w:t>V rámci podpory minibasketbalu v Oblasti JM</w:t>
      </w:r>
      <w:r w:rsidR="00D33A95">
        <w:t>,</w:t>
      </w:r>
      <w:r>
        <w:t xml:space="preserve"> potvrzuje VV jednomyslně</w:t>
      </w:r>
      <w:r w:rsidR="00D33A95">
        <w:t xml:space="preserve"> vyplacení příspěvků</w:t>
      </w:r>
      <w:r>
        <w:t xml:space="preserve"> pro družstva :</w:t>
      </w:r>
    </w:p>
    <w:p w:rsidR="00EA299E" w:rsidRDefault="00EE6569" w:rsidP="00D33A95">
      <w:pPr>
        <w:pStyle w:val="Odstavecseseznamem"/>
      </w:pPr>
      <w:r>
        <w:t>– Účastníky NF a Festivalů příspěvek na dopravu zpracovaný v duchu směrnic ČBF pro 4 AUV dle vzdálenosti pořádání t</w:t>
      </w:r>
      <w:r w:rsidR="00D33A95">
        <w:t>urnaje od místa působiště klubu (dle přílohy)</w:t>
      </w:r>
    </w:p>
    <w:p w:rsidR="00D33A95" w:rsidRDefault="00D33A95" w:rsidP="00D33A95">
      <w:pPr>
        <w:pStyle w:val="Odstavecseseznamem"/>
      </w:pPr>
      <w:r>
        <w:t>– Pořadatelům turnajů Přípravek U10 uhradit vyplacené náklady na rozhodčí na hřišti</w:t>
      </w:r>
    </w:p>
    <w:p w:rsidR="00D33A95" w:rsidRDefault="00D33A95" w:rsidP="00D33A95">
      <w:pPr>
        <w:ind w:left="720"/>
      </w:pPr>
      <w:r>
        <w:t>Uvedené příspěvky budou vyplaceny</w:t>
      </w:r>
      <w:r w:rsidR="00BC1BC7">
        <w:t xml:space="preserve"> klubům</w:t>
      </w:r>
      <w:r>
        <w:t xml:space="preserve"> na základě Fakt</w:t>
      </w:r>
      <w:r w:rsidR="00665493">
        <w:t>ury zaslané na ČBF JM  a odsouhlasené</w:t>
      </w:r>
      <w:r>
        <w:t xml:space="preserve"> STK.</w:t>
      </w:r>
    </w:p>
    <w:p w:rsidR="00D33A95" w:rsidRDefault="00D33A95" w:rsidP="00D33A95">
      <w:pPr>
        <w:pStyle w:val="Odstavecseseznamem"/>
        <w:numPr>
          <w:ilvl w:val="0"/>
          <w:numId w:val="2"/>
        </w:numPr>
      </w:pPr>
      <w:r>
        <w:t xml:space="preserve">STK připravuje dokument Vyhlášení soutěží 2019/2020. V současné </w:t>
      </w:r>
      <w:r w:rsidR="00665493">
        <w:t xml:space="preserve">době </w:t>
      </w:r>
      <w:r>
        <w:t xml:space="preserve">zasílají kluby svoje náměty a připomínky </w:t>
      </w:r>
      <w:r w:rsidR="00547BC2">
        <w:t>k hracímu systému soutěží v uplynulé sezoně .Názory a náměty jsou jako vždy širokospektré. Většinový názor směřuje k zachování formy turnajů , zvýšit počet utkání a zajistit rozlosováním větší počet utkání výkonnostně vyrovnaných soupeřů. Nalézt systém kvalifikace s větším počtem utkání. Toto jsou hlavní náměty pro jednání Schůzky trenérů, která se koná 26.5.2019 a je na ni pozván i předseda STK.</w:t>
      </w:r>
    </w:p>
    <w:p w:rsidR="00665493" w:rsidRDefault="00665493" w:rsidP="00665493">
      <w:pPr>
        <w:pStyle w:val="Odstavecseseznamem"/>
      </w:pPr>
    </w:p>
    <w:p w:rsidR="00525248" w:rsidRPr="00661065" w:rsidRDefault="00665493" w:rsidP="00EF6479">
      <w:pPr>
        <w:pStyle w:val="Odstavecseseznamem"/>
        <w:numPr>
          <w:ilvl w:val="0"/>
          <w:numId w:val="2"/>
        </w:numPr>
      </w:pPr>
      <w:r>
        <w:t>Oblastní výběry U</w:t>
      </w:r>
      <w:r w:rsidR="00547BC2">
        <w:t>14 – trenérům oblastních výběrů končí smlouva k</w:t>
      </w:r>
      <w:r w:rsidR="00213F12">
        <w:t> </w:t>
      </w:r>
      <w:r w:rsidR="00547BC2">
        <w:t>30</w:t>
      </w:r>
      <w:r w:rsidR="00213F12">
        <w:t>.6.2019. Na základě  výzvy ČBF vypisuje ČBF JM výběrové řízení na funkci trenéra a asistenta výběrů chlapců i dívek. Sekretář</w:t>
      </w:r>
      <w:r w:rsidR="00BC1BC7">
        <w:t xml:space="preserve"> zajistí</w:t>
      </w:r>
      <w:r w:rsidR="00213F12">
        <w:t xml:space="preserve"> vyhlášení výběrového řízení  s uzávěrkou přihlášek do 31.5.2019.</w:t>
      </w:r>
      <w:r>
        <w:br/>
      </w:r>
    </w:p>
    <w:p w:rsidR="00BC1BC7" w:rsidRDefault="00BC1BC7" w:rsidP="00AC6560">
      <w:pPr>
        <w:pStyle w:val="Odstavecseseznamem"/>
        <w:numPr>
          <w:ilvl w:val="0"/>
          <w:numId w:val="2"/>
        </w:numPr>
      </w:pPr>
      <w:r>
        <w:t>Klubům byla zaslána výzva se žádostí o pomoc při zajišťování kandidátů na š</w:t>
      </w:r>
      <w:r w:rsidR="002F0825">
        <w:t xml:space="preserve">kolení nových rozhodčích III.třídy </w:t>
      </w:r>
      <w:r>
        <w:t>, které se koná 6.-7. září 2019</w:t>
      </w:r>
      <w:r w:rsidR="002F0825">
        <w:t xml:space="preserve"> , v garanci</w:t>
      </w:r>
      <w:r>
        <w:t xml:space="preserve"> ČABR JM.</w:t>
      </w:r>
    </w:p>
    <w:p w:rsidR="002F0825" w:rsidRDefault="00BC1BC7" w:rsidP="002F0825">
      <w:pPr>
        <w:pStyle w:val="Odstavecseseznamem"/>
      </w:pPr>
      <w:r>
        <w:t xml:space="preserve">Současně vyhlašuje ČABR nábor </w:t>
      </w:r>
      <w:r w:rsidR="002F0825">
        <w:t>pro kategorii rozhodčích laiků pro soutěže do U12.</w:t>
      </w:r>
    </w:p>
    <w:p w:rsidR="002F0825" w:rsidRDefault="002F0825" w:rsidP="002F0825">
      <w:pPr>
        <w:pStyle w:val="Odstavecseseznamem"/>
        <w:numPr>
          <w:ilvl w:val="0"/>
          <w:numId w:val="2"/>
        </w:numPr>
      </w:pPr>
      <w:r>
        <w:lastRenderedPageBreak/>
        <w:t>Klub Tygři JBC Brno požádal o příspěvek na organizaci pořádání MR ČR v kategorii U14 a U15.</w:t>
      </w:r>
      <w:r>
        <w:br/>
        <w:t>Obě MR byla úspěšně pořádána v hale Morenda v měsíci květnu. Vzhledem k tomu, že finanční příspěvky nebyly dosud na tyto akce z úrovně ČBF JM poskytovány, rozhodl VV, že se blíže seznámí se strukturou nákladů</w:t>
      </w:r>
      <w:r w:rsidR="00A41935">
        <w:t xml:space="preserve"> a na příští schůzi vytvoří metodický postup i pro budoucí akce tohoto typu.</w:t>
      </w:r>
    </w:p>
    <w:p w:rsidR="00B97464" w:rsidRDefault="00A41935" w:rsidP="00B97464">
      <w:pPr>
        <w:pStyle w:val="Odstavecseseznamem"/>
        <w:numPr>
          <w:ilvl w:val="0"/>
          <w:numId w:val="2"/>
        </w:numPr>
      </w:pPr>
      <w:r>
        <w:t xml:space="preserve">V rámci Vyhlášení soutěží jsou rovněž udělovány výjimky pro kluby, jejichž haly nesplňují zcela požadavky uvedené v Podmínkách pro účast v soutěžích. </w:t>
      </w:r>
      <w:r w:rsidR="00B97464">
        <w:t>Výjimka je udělována i Sokolu Brno II v hale na Francouzské, pro pořádání utkání MP. .Po kritice ze strany družstva Sl.Černá Pole je tato otázka předmětem diskuze. VV rozhodl, že před závěrečným rozhodnutím provede předseda VV společně s p.Koudelkou dne 22.5.2019 posouzení na místě samém.</w:t>
      </w:r>
    </w:p>
    <w:p w:rsidR="00665493" w:rsidRDefault="00665493" w:rsidP="00B97464">
      <w:pPr>
        <w:pStyle w:val="Odstavecseseznamem"/>
        <w:numPr>
          <w:ilvl w:val="0"/>
          <w:numId w:val="2"/>
        </w:numPr>
      </w:pPr>
      <w:r>
        <w:t>ČBF JM obdržel pozvánku na jednání VH Jihomoravské organizace ČUS ,která se koná dne 23.5.2019 v Brně. VH se zúčastní předseda VV</w:t>
      </w:r>
    </w:p>
    <w:p w:rsidR="00A9368D" w:rsidRDefault="00525248" w:rsidP="002F0825">
      <w:pPr>
        <w:pStyle w:val="Odstavecseseznamem"/>
        <w:numPr>
          <w:ilvl w:val="0"/>
          <w:numId w:val="2"/>
        </w:numPr>
      </w:pPr>
      <w:r w:rsidRPr="00661065">
        <w:t xml:space="preserve">VV projedná </w:t>
      </w:r>
      <w:r w:rsidR="003A0C02" w:rsidRPr="00661065">
        <w:t xml:space="preserve"> </w:t>
      </w:r>
      <w:r w:rsidR="00AC6560" w:rsidRPr="00661065">
        <w:t xml:space="preserve"> změnu sídla z Brno ,Zámečnická 1 na Vídeňská 470/9.</w:t>
      </w:r>
      <w:r w:rsidR="00665493">
        <w:t xml:space="preserve"> Zároveň budou podniknuty legislativní kroky pro registraci z.s.</w:t>
      </w:r>
    </w:p>
    <w:p w:rsidR="003E6191" w:rsidRPr="00661065" w:rsidRDefault="00A9368D" w:rsidP="002F0825">
      <w:pPr>
        <w:pStyle w:val="Odstavecseseznamem"/>
        <w:numPr>
          <w:ilvl w:val="0"/>
          <w:numId w:val="2"/>
        </w:numPr>
      </w:pPr>
      <w:r>
        <w:t>Termín konání příští schůze 3.6.2019.</w:t>
      </w:r>
      <w:r w:rsidR="00161321" w:rsidRPr="00661065">
        <w:br/>
      </w:r>
      <w:r w:rsidR="00AC6560" w:rsidRPr="00661065">
        <w:br/>
      </w:r>
      <w:r w:rsidR="00161321" w:rsidRPr="00661065">
        <w:t>Zapsal  Vilém Cígler</w:t>
      </w:r>
    </w:p>
    <w:sectPr w:rsidR="003E6191" w:rsidRPr="0066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3496"/>
    <w:multiLevelType w:val="hybridMultilevel"/>
    <w:tmpl w:val="34F404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B4891"/>
    <w:multiLevelType w:val="hybridMultilevel"/>
    <w:tmpl w:val="72489D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AF"/>
    <w:rsid w:val="00076C75"/>
    <w:rsid w:val="000A2818"/>
    <w:rsid w:val="000E001D"/>
    <w:rsid w:val="00161321"/>
    <w:rsid w:val="00180B27"/>
    <w:rsid w:val="00212FAF"/>
    <w:rsid w:val="00213F12"/>
    <w:rsid w:val="00251703"/>
    <w:rsid w:val="0026207D"/>
    <w:rsid w:val="002D2FDA"/>
    <w:rsid w:val="002E6A27"/>
    <w:rsid w:val="002F0825"/>
    <w:rsid w:val="00326A65"/>
    <w:rsid w:val="00377D72"/>
    <w:rsid w:val="0038440B"/>
    <w:rsid w:val="003A0C02"/>
    <w:rsid w:val="003E6191"/>
    <w:rsid w:val="003F5D93"/>
    <w:rsid w:val="004B0200"/>
    <w:rsid w:val="00511683"/>
    <w:rsid w:val="00521CAD"/>
    <w:rsid w:val="00525248"/>
    <w:rsid w:val="00532583"/>
    <w:rsid w:val="00547BC2"/>
    <w:rsid w:val="00640708"/>
    <w:rsid w:val="00661065"/>
    <w:rsid w:val="00665493"/>
    <w:rsid w:val="007A0AE7"/>
    <w:rsid w:val="008F5962"/>
    <w:rsid w:val="00942993"/>
    <w:rsid w:val="009A3E3E"/>
    <w:rsid w:val="00A025C4"/>
    <w:rsid w:val="00A23436"/>
    <w:rsid w:val="00A41935"/>
    <w:rsid w:val="00A9368D"/>
    <w:rsid w:val="00AC6560"/>
    <w:rsid w:val="00AE62D6"/>
    <w:rsid w:val="00AF34EA"/>
    <w:rsid w:val="00B97464"/>
    <w:rsid w:val="00BC1BC7"/>
    <w:rsid w:val="00C07FA1"/>
    <w:rsid w:val="00C20E70"/>
    <w:rsid w:val="00C213C9"/>
    <w:rsid w:val="00C24A9E"/>
    <w:rsid w:val="00C30648"/>
    <w:rsid w:val="00C674D0"/>
    <w:rsid w:val="00D15EC0"/>
    <w:rsid w:val="00D33A95"/>
    <w:rsid w:val="00D41B75"/>
    <w:rsid w:val="00D50280"/>
    <w:rsid w:val="00DC4BEA"/>
    <w:rsid w:val="00DE7047"/>
    <w:rsid w:val="00EA299E"/>
    <w:rsid w:val="00EE6569"/>
    <w:rsid w:val="00EF6479"/>
    <w:rsid w:val="00F24B3D"/>
    <w:rsid w:val="00F51DED"/>
    <w:rsid w:val="00F6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Cígler</dc:creator>
  <cp:lastModifiedBy>Cígler</cp:lastModifiedBy>
  <cp:revision>2</cp:revision>
  <cp:lastPrinted>2018-11-20T14:40:00Z</cp:lastPrinted>
  <dcterms:created xsi:type="dcterms:W3CDTF">2019-06-11T13:23:00Z</dcterms:created>
  <dcterms:modified xsi:type="dcterms:W3CDTF">2019-06-11T13:23:00Z</dcterms:modified>
</cp:coreProperties>
</file>