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8B0D" w14:textId="77777777" w:rsidR="00F52297" w:rsidRPr="00F52297" w:rsidRDefault="00F52297" w:rsidP="007D5ABA">
      <w:pPr>
        <w:jc w:val="both"/>
        <w:rPr>
          <w:rFonts w:ascii="Arial" w:hAnsi="Arial" w:cs="Arial"/>
          <w:szCs w:val="20"/>
        </w:rPr>
      </w:pPr>
    </w:p>
    <w:p w14:paraId="6BC4395A" w14:textId="562F6C35" w:rsidR="00F52297" w:rsidRPr="005E534E" w:rsidRDefault="00F47276" w:rsidP="007D5ABA">
      <w:pPr>
        <w:jc w:val="both"/>
        <w:rPr>
          <w:rFonts w:ascii="Arial" w:hAnsi="Arial" w:cs="Arial"/>
          <w:b/>
          <w:sz w:val="36"/>
          <w:szCs w:val="36"/>
        </w:rPr>
      </w:pPr>
      <w:r w:rsidRPr="005E534E">
        <w:rPr>
          <w:rFonts w:ascii="Arial" w:hAnsi="Arial" w:cs="Arial"/>
          <w:b/>
          <w:sz w:val="36"/>
          <w:szCs w:val="36"/>
        </w:rPr>
        <w:t xml:space="preserve">Vyhlášení soutěží </w:t>
      </w:r>
      <w:r w:rsidR="00E6683F" w:rsidRPr="00557EB8">
        <w:rPr>
          <w:rFonts w:ascii="Arial" w:hAnsi="Arial" w:cs="Arial"/>
          <w:b/>
          <w:sz w:val="36"/>
          <w:szCs w:val="36"/>
        </w:rPr>
        <w:t>20</w:t>
      </w:r>
      <w:r w:rsidR="00365177">
        <w:rPr>
          <w:rFonts w:ascii="Arial" w:hAnsi="Arial" w:cs="Arial"/>
          <w:b/>
          <w:sz w:val="36"/>
          <w:szCs w:val="36"/>
        </w:rPr>
        <w:t>22/2023</w:t>
      </w:r>
    </w:p>
    <w:p w14:paraId="61D92469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6256AD94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7396EA7B" w14:textId="580B406D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Sportovně technická komise ČBF Jižní Morava vyhlašuje z pověření Výboru ČBF Jižní Morava mi</w:t>
      </w:r>
      <w:r w:rsidR="00F47276" w:rsidRPr="005E534E">
        <w:rPr>
          <w:rFonts w:ascii="Arial" w:hAnsi="Arial" w:cs="Arial"/>
          <w:szCs w:val="20"/>
        </w:rPr>
        <w:t xml:space="preserve">strovské soutěže pro </w:t>
      </w:r>
      <w:r w:rsidR="00F47276" w:rsidRPr="00101B4F">
        <w:rPr>
          <w:rFonts w:ascii="Arial" w:hAnsi="Arial" w:cs="Arial"/>
          <w:szCs w:val="20"/>
        </w:rPr>
        <w:t xml:space="preserve">sezónu </w:t>
      </w:r>
      <w:r w:rsidR="00E6683F" w:rsidRPr="00101B4F">
        <w:rPr>
          <w:rFonts w:ascii="Arial" w:hAnsi="Arial" w:cs="Arial"/>
          <w:szCs w:val="20"/>
        </w:rPr>
        <w:t>202</w:t>
      </w:r>
      <w:r w:rsidR="00365177" w:rsidRPr="00101B4F">
        <w:rPr>
          <w:rFonts w:ascii="Arial" w:hAnsi="Arial" w:cs="Arial"/>
          <w:szCs w:val="20"/>
        </w:rPr>
        <w:t>2</w:t>
      </w:r>
      <w:r w:rsidR="002247A5" w:rsidRPr="00101B4F">
        <w:rPr>
          <w:rFonts w:ascii="Arial" w:hAnsi="Arial" w:cs="Arial"/>
          <w:szCs w:val="20"/>
        </w:rPr>
        <w:t>/</w:t>
      </w:r>
      <w:r w:rsidR="00C7404D" w:rsidRPr="00101B4F">
        <w:rPr>
          <w:rFonts w:ascii="Arial" w:hAnsi="Arial" w:cs="Arial"/>
          <w:szCs w:val="20"/>
        </w:rPr>
        <w:t>202</w:t>
      </w:r>
      <w:r w:rsidR="00365177" w:rsidRPr="00101B4F">
        <w:rPr>
          <w:rFonts w:ascii="Arial" w:hAnsi="Arial" w:cs="Arial"/>
          <w:szCs w:val="20"/>
        </w:rPr>
        <w:t>3</w:t>
      </w:r>
    </w:p>
    <w:p w14:paraId="7FAE7740" w14:textId="5F0344CB" w:rsidR="00EA0785" w:rsidRPr="00F54D7A" w:rsidRDefault="00E6683F" w:rsidP="00EA0785">
      <w:pPr>
        <w:numPr>
          <w:ilvl w:val="0"/>
          <w:numId w:val="12"/>
        </w:numPr>
        <w:rPr>
          <w:rFonts w:ascii="Arial" w:hAnsi="Arial" w:cs="Arial"/>
          <w:color w:val="FF0000"/>
          <w:szCs w:val="20"/>
        </w:rPr>
      </w:pPr>
      <w:r w:rsidRPr="00101B4F">
        <w:rPr>
          <w:rFonts w:ascii="Arial" w:hAnsi="Arial" w:cs="Arial"/>
          <w:b/>
          <w:szCs w:val="20"/>
        </w:rPr>
        <w:t>JML</w:t>
      </w:r>
      <w:r w:rsidR="00F52297" w:rsidRPr="00101B4F">
        <w:rPr>
          <w:rFonts w:ascii="Arial" w:hAnsi="Arial" w:cs="Arial"/>
          <w:b/>
          <w:szCs w:val="20"/>
        </w:rPr>
        <w:t xml:space="preserve"> mužů</w:t>
      </w:r>
      <w:r w:rsidR="00F52297" w:rsidRPr="00101B4F">
        <w:rPr>
          <w:rFonts w:ascii="Arial" w:hAnsi="Arial" w:cs="Arial"/>
          <w:szCs w:val="20"/>
        </w:rPr>
        <w:t xml:space="preserve"> o </w:t>
      </w:r>
      <w:proofErr w:type="gramStart"/>
      <w:r w:rsidR="00F52297" w:rsidRPr="00101B4F">
        <w:rPr>
          <w:rFonts w:ascii="Arial" w:hAnsi="Arial" w:cs="Arial"/>
          <w:szCs w:val="20"/>
        </w:rPr>
        <w:t>dvanácti</w:t>
      </w:r>
      <w:proofErr w:type="gramEnd"/>
      <w:r w:rsidR="00235140" w:rsidRPr="00101B4F">
        <w:rPr>
          <w:rFonts w:ascii="Arial" w:hAnsi="Arial" w:cs="Arial"/>
          <w:szCs w:val="20"/>
        </w:rPr>
        <w:t xml:space="preserve"> resp. méně</w:t>
      </w:r>
      <w:r w:rsidR="00F52297" w:rsidRPr="00101B4F">
        <w:rPr>
          <w:rFonts w:ascii="Arial" w:hAnsi="Arial" w:cs="Arial"/>
          <w:szCs w:val="20"/>
        </w:rPr>
        <w:t xml:space="preserve"> družstvech</w:t>
      </w:r>
      <w:r w:rsidR="00F54D7A">
        <w:rPr>
          <w:rFonts w:ascii="Arial" w:hAnsi="Arial" w:cs="Arial"/>
          <w:szCs w:val="20"/>
        </w:rPr>
        <w:t xml:space="preserve">, </w:t>
      </w:r>
      <w:r w:rsidR="00F54D7A" w:rsidRPr="002247A5">
        <w:rPr>
          <w:rFonts w:ascii="Arial" w:hAnsi="Arial" w:cs="Arial"/>
          <w:szCs w:val="20"/>
        </w:rPr>
        <w:t>zařazení dle umístění v soutěžích 20</w:t>
      </w:r>
      <w:r w:rsidR="00F54D7A" w:rsidRPr="002247A5">
        <w:rPr>
          <w:rFonts w:ascii="Arial" w:hAnsi="Arial" w:cs="Arial"/>
          <w:szCs w:val="20"/>
        </w:rPr>
        <w:t>21</w:t>
      </w:r>
      <w:r w:rsidR="00F54D7A" w:rsidRPr="002247A5">
        <w:rPr>
          <w:rFonts w:ascii="Arial" w:hAnsi="Arial" w:cs="Arial"/>
          <w:szCs w:val="20"/>
        </w:rPr>
        <w:t>/20</w:t>
      </w:r>
      <w:r w:rsidR="00F54D7A" w:rsidRPr="002247A5">
        <w:rPr>
          <w:rFonts w:ascii="Arial" w:hAnsi="Arial" w:cs="Arial"/>
          <w:szCs w:val="20"/>
        </w:rPr>
        <w:t>22</w:t>
      </w:r>
    </w:p>
    <w:p w14:paraId="6321DB24" w14:textId="3C42BDAC" w:rsidR="00975D4A" w:rsidRDefault="00F52297" w:rsidP="00975D4A">
      <w:pPr>
        <w:numPr>
          <w:ilvl w:val="0"/>
          <w:numId w:val="12"/>
        </w:numPr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OP žen</w:t>
      </w:r>
      <w:r w:rsidRPr="005E534E">
        <w:rPr>
          <w:rFonts w:ascii="Arial" w:hAnsi="Arial" w:cs="Arial"/>
          <w:szCs w:val="20"/>
        </w:rPr>
        <w:t xml:space="preserve"> a </w:t>
      </w:r>
      <w:r w:rsidR="00947E16" w:rsidRPr="005E534E">
        <w:rPr>
          <w:rFonts w:ascii="Arial" w:hAnsi="Arial" w:cs="Arial"/>
          <w:b/>
          <w:szCs w:val="20"/>
        </w:rPr>
        <w:t xml:space="preserve">OP </w:t>
      </w:r>
      <w:r w:rsidR="00947E16" w:rsidRPr="002247A5">
        <w:rPr>
          <w:rFonts w:ascii="Arial" w:hAnsi="Arial" w:cs="Arial"/>
          <w:b/>
          <w:szCs w:val="20"/>
        </w:rPr>
        <w:t>mužů</w:t>
      </w:r>
      <w:r w:rsidRPr="005E534E">
        <w:rPr>
          <w:rFonts w:ascii="Arial" w:hAnsi="Arial" w:cs="Arial"/>
          <w:szCs w:val="20"/>
        </w:rPr>
        <w:t>, obě soutěže jsou soutěžemi otevřenými.</w:t>
      </w:r>
    </w:p>
    <w:p w14:paraId="24E0EEE3" w14:textId="77777777" w:rsidR="00F52297" w:rsidRPr="00975D4A" w:rsidRDefault="00F52297" w:rsidP="00975D4A">
      <w:pPr>
        <w:spacing w:before="120" w:after="120"/>
        <w:ind w:left="720"/>
        <w:rPr>
          <w:rFonts w:ascii="Arial" w:hAnsi="Arial" w:cs="Arial"/>
          <w:szCs w:val="20"/>
        </w:rPr>
      </w:pPr>
      <w:r w:rsidRPr="00975D4A">
        <w:rPr>
          <w:rFonts w:ascii="Arial" w:hAnsi="Arial" w:cs="Arial"/>
          <w:szCs w:val="20"/>
        </w:rPr>
        <w:t xml:space="preserve">Tyto </w:t>
      </w:r>
      <w:r w:rsidR="00947E16" w:rsidRPr="00975D4A">
        <w:rPr>
          <w:rFonts w:ascii="Arial" w:hAnsi="Arial" w:cs="Arial"/>
          <w:szCs w:val="20"/>
        </w:rPr>
        <w:t xml:space="preserve">tři </w:t>
      </w:r>
      <w:r w:rsidRPr="00975D4A">
        <w:rPr>
          <w:rFonts w:ascii="Arial" w:hAnsi="Arial" w:cs="Arial"/>
          <w:szCs w:val="20"/>
        </w:rPr>
        <w:t>soutěže se budou hrát ve dvojicích s hracími dny sobota</w:t>
      </w:r>
      <w:r w:rsidR="007D5ABA" w:rsidRPr="00975D4A">
        <w:rPr>
          <w:rFonts w:ascii="Arial" w:hAnsi="Arial" w:cs="Arial"/>
          <w:szCs w:val="20"/>
        </w:rPr>
        <w:t xml:space="preserve"> </w:t>
      </w:r>
      <w:r w:rsidRPr="00975D4A">
        <w:rPr>
          <w:rFonts w:ascii="Arial" w:hAnsi="Arial" w:cs="Arial"/>
          <w:szCs w:val="20"/>
        </w:rPr>
        <w:t>–</w:t>
      </w:r>
      <w:r w:rsidR="007D5ABA" w:rsidRPr="00975D4A">
        <w:rPr>
          <w:rFonts w:ascii="Arial" w:hAnsi="Arial" w:cs="Arial"/>
          <w:szCs w:val="20"/>
        </w:rPr>
        <w:t xml:space="preserve"> </w:t>
      </w:r>
      <w:r w:rsidR="00975D4A">
        <w:rPr>
          <w:rFonts w:ascii="Arial" w:hAnsi="Arial" w:cs="Arial"/>
          <w:szCs w:val="20"/>
        </w:rPr>
        <w:t xml:space="preserve">neděle jednoho </w:t>
      </w:r>
      <w:r w:rsidR="00C7404D" w:rsidRPr="00975D4A">
        <w:rPr>
          <w:rFonts w:ascii="Arial" w:hAnsi="Arial" w:cs="Arial"/>
          <w:szCs w:val="20"/>
        </w:rPr>
        <w:t>hracího kola</w:t>
      </w:r>
      <w:r w:rsidR="00975D4A">
        <w:rPr>
          <w:rFonts w:ascii="Arial" w:hAnsi="Arial" w:cs="Arial"/>
          <w:szCs w:val="20"/>
        </w:rPr>
        <w:t xml:space="preserve"> (dvoukolově podzim/jaro).</w:t>
      </w:r>
    </w:p>
    <w:p w14:paraId="64394923" w14:textId="536D8E51" w:rsidR="007D5ABA" w:rsidRPr="005E534E" w:rsidRDefault="00F52297" w:rsidP="001C6926">
      <w:pPr>
        <w:numPr>
          <w:ilvl w:val="0"/>
          <w:numId w:val="13"/>
        </w:numPr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MP mužů I</w:t>
      </w:r>
      <w:r w:rsidRPr="00975D4A">
        <w:rPr>
          <w:rFonts w:ascii="Arial" w:hAnsi="Arial" w:cs="Arial"/>
          <w:b/>
          <w:szCs w:val="20"/>
        </w:rPr>
        <w:t>. třídy</w:t>
      </w:r>
      <w:r w:rsidRPr="005E534E">
        <w:rPr>
          <w:rFonts w:ascii="Arial" w:hAnsi="Arial" w:cs="Arial"/>
          <w:szCs w:val="20"/>
        </w:rPr>
        <w:t xml:space="preserve"> – 12 družstev</w:t>
      </w:r>
      <w:r w:rsidR="00896500">
        <w:rPr>
          <w:rFonts w:ascii="Arial" w:hAnsi="Arial" w:cs="Arial"/>
          <w:szCs w:val="20"/>
        </w:rPr>
        <w:t xml:space="preserve">, </w:t>
      </w:r>
      <w:r w:rsidR="00F54D7A" w:rsidRPr="002247A5">
        <w:rPr>
          <w:rFonts w:ascii="Arial" w:hAnsi="Arial" w:cs="Arial"/>
          <w:szCs w:val="20"/>
        </w:rPr>
        <w:t>zařazení dle umístění v soutěžích 20</w:t>
      </w:r>
      <w:r w:rsidR="00CF3909" w:rsidRPr="002247A5">
        <w:rPr>
          <w:rFonts w:ascii="Arial" w:hAnsi="Arial" w:cs="Arial"/>
          <w:szCs w:val="20"/>
        </w:rPr>
        <w:t>21</w:t>
      </w:r>
      <w:r w:rsidR="00F54D7A" w:rsidRPr="002247A5">
        <w:rPr>
          <w:rFonts w:ascii="Arial" w:hAnsi="Arial" w:cs="Arial"/>
          <w:szCs w:val="20"/>
        </w:rPr>
        <w:t>/20</w:t>
      </w:r>
      <w:r w:rsidR="00CF3909" w:rsidRPr="002247A5">
        <w:rPr>
          <w:rFonts w:ascii="Arial" w:hAnsi="Arial" w:cs="Arial"/>
          <w:szCs w:val="20"/>
        </w:rPr>
        <w:t>22</w:t>
      </w:r>
    </w:p>
    <w:p w14:paraId="04B7B948" w14:textId="77777777" w:rsidR="00975D4A" w:rsidRPr="00975D4A" w:rsidRDefault="00F52297" w:rsidP="00975D4A">
      <w:pPr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MP mužů II</w:t>
      </w:r>
      <w:r w:rsidRPr="005E534E">
        <w:rPr>
          <w:rFonts w:ascii="Arial" w:hAnsi="Arial" w:cs="Arial"/>
          <w:szCs w:val="20"/>
        </w:rPr>
        <w:t>. t</w:t>
      </w:r>
      <w:r w:rsidR="00E6683F" w:rsidRPr="005E534E">
        <w:rPr>
          <w:rFonts w:ascii="Arial" w:hAnsi="Arial" w:cs="Arial"/>
          <w:szCs w:val="20"/>
        </w:rPr>
        <w:t>řídy,</w:t>
      </w:r>
      <w:r w:rsidR="00F47276" w:rsidRPr="005E534E">
        <w:rPr>
          <w:rFonts w:ascii="Arial" w:hAnsi="Arial" w:cs="Arial"/>
          <w:szCs w:val="20"/>
        </w:rPr>
        <w:t xml:space="preserve"> ligy veteránů</w:t>
      </w:r>
      <w:r w:rsidR="00E6683F" w:rsidRPr="005E534E">
        <w:rPr>
          <w:rFonts w:ascii="Arial" w:hAnsi="Arial" w:cs="Arial"/>
          <w:szCs w:val="20"/>
        </w:rPr>
        <w:t>, ligy veteránek</w:t>
      </w:r>
      <w:r w:rsidR="00C80F23" w:rsidRPr="005E534E">
        <w:rPr>
          <w:rFonts w:ascii="Arial" w:hAnsi="Arial" w:cs="Arial"/>
          <w:szCs w:val="20"/>
        </w:rPr>
        <w:t xml:space="preserve"> -- </w:t>
      </w:r>
      <w:r w:rsidR="007D5ABA" w:rsidRPr="005E534E">
        <w:rPr>
          <w:rFonts w:ascii="Arial" w:hAnsi="Arial" w:cs="Arial"/>
          <w:szCs w:val="20"/>
        </w:rPr>
        <w:t>T</w:t>
      </w:r>
      <w:r w:rsidRPr="005E534E">
        <w:rPr>
          <w:rFonts w:ascii="Arial" w:hAnsi="Arial" w:cs="Arial"/>
          <w:szCs w:val="20"/>
        </w:rPr>
        <w:t>yto soutěže jsou sou</w:t>
      </w:r>
      <w:r w:rsidR="00B2727F" w:rsidRPr="005E534E">
        <w:rPr>
          <w:rFonts w:ascii="Arial" w:hAnsi="Arial" w:cs="Arial"/>
          <w:szCs w:val="20"/>
        </w:rPr>
        <w:t>těžemi otevřenými.</w:t>
      </w:r>
      <w:r w:rsidR="00F47276" w:rsidRPr="005E534E">
        <w:rPr>
          <w:rFonts w:ascii="Arial" w:hAnsi="Arial" w:cs="Arial"/>
          <w:szCs w:val="20"/>
        </w:rPr>
        <w:t xml:space="preserve"> </w:t>
      </w:r>
    </w:p>
    <w:p w14:paraId="174BB269" w14:textId="77777777" w:rsidR="00B2727F" w:rsidRPr="005E534E" w:rsidRDefault="00E6683F" w:rsidP="00975D4A">
      <w:pPr>
        <w:spacing w:before="120" w:after="120"/>
        <w:ind w:left="709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 xml:space="preserve">Všechny čtyři </w:t>
      </w:r>
      <w:r w:rsidR="00F52297" w:rsidRPr="005E534E">
        <w:rPr>
          <w:rFonts w:ascii="Arial" w:hAnsi="Arial" w:cs="Arial"/>
          <w:szCs w:val="20"/>
        </w:rPr>
        <w:t>soutěže budou hrány v týdenních, příp. 14denních termínec</w:t>
      </w:r>
      <w:r w:rsidR="00975D4A">
        <w:rPr>
          <w:rFonts w:ascii="Arial" w:hAnsi="Arial" w:cs="Arial"/>
          <w:szCs w:val="20"/>
        </w:rPr>
        <w:t>h, hracím dnem je pracovní den.</w:t>
      </w:r>
    </w:p>
    <w:p w14:paraId="4E0822E9" w14:textId="77777777" w:rsidR="00F52297" w:rsidRPr="005E534E" w:rsidRDefault="00D65FBC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O</w:t>
      </w:r>
      <w:r w:rsidR="00F52297" w:rsidRPr="005E534E">
        <w:rPr>
          <w:rFonts w:ascii="Arial" w:hAnsi="Arial" w:cs="Arial"/>
          <w:szCs w:val="20"/>
        </w:rPr>
        <w:t>statní soutěže jsou soutěžemi otevřenými, minimální počet družstev pro uskutečnění soutěže jsou 4 družstva. Budou hrány systémem dvou zápasů stejných družstev u jednoho pořadatele, hracím dnem je sobota, v případě dohody i neděle.</w:t>
      </w:r>
    </w:p>
    <w:p w14:paraId="29302A66" w14:textId="77777777" w:rsidR="00D65FBC" w:rsidRPr="005E534E" w:rsidRDefault="00D65FBC" w:rsidP="007D5ABA">
      <w:pPr>
        <w:jc w:val="both"/>
        <w:rPr>
          <w:rFonts w:ascii="Arial" w:hAnsi="Arial" w:cs="Arial"/>
          <w:szCs w:val="20"/>
        </w:rPr>
      </w:pPr>
    </w:p>
    <w:p w14:paraId="5B5DCCD9" w14:textId="77777777" w:rsidR="00322E98" w:rsidRPr="005E534E" w:rsidRDefault="00322E98" w:rsidP="0070194D">
      <w:pPr>
        <w:rPr>
          <w:rFonts w:ascii="Arial" w:hAnsi="Arial" w:cs="Arial"/>
          <w:szCs w:val="20"/>
        </w:rPr>
      </w:pPr>
    </w:p>
    <w:p w14:paraId="38888443" w14:textId="77777777" w:rsidR="007D5ABA" w:rsidRPr="005E534E" w:rsidRDefault="006817A1" w:rsidP="007D5ABA">
      <w:pPr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Soutěž</w:t>
      </w:r>
      <w:r w:rsidR="00F52297" w:rsidRPr="005E534E">
        <w:rPr>
          <w:rFonts w:ascii="Arial" w:hAnsi="Arial" w:cs="Arial"/>
          <w:b/>
          <w:szCs w:val="20"/>
        </w:rPr>
        <w:t xml:space="preserve"> starších </w:t>
      </w:r>
      <w:proofErr w:type="spellStart"/>
      <w:r w:rsidR="00F52297" w:rsidRPr="005E534E">
        <w:rPr>
          <w:rFonts w:ascii="Arial" w:hAnsi="Arial" w:cs="Arial"/>
          <w:b/>
          <w:szCs w:val="20"/>
        </w:rPr>
        <w:t>minižáků</w:t>
      </w:r>
      <w:proofErr w:type="spellEnd"/>
      <w:r w:rsidR="00F52297" w:rsidRPr="005E534E">
        <w:rPr>
          <w:rFonts w:ascii="Arial" w:hAnsi="Arial" w:cs="Arial"/>
          <w:b/>
          <w:szCs w:val="20"/>
        </w:rPr>
        <w:t xml:space="preserve"> U13</w:t>
      </w:r>
      <w:r w:rsidR="00F52297" w:rsidRPr="005E534E">
        <w:rPr>
          <w:rFonts w:ascii="Arial" w:hAnsi="Arial" w:cs="Arial"/>
          <w:szCs w:val="20"/>
        </w:rPr>
        <w:t>;</w:t>
      </w:r>
      <w:r w:rsidR="00975D4A">
        <w:rPr>
          <w:rFonts w:ascii="Arial" w:hAnsi="Arial" w:cs="Arial"/>
          <w:szCs w:val="20"/>
        </w:rPr>
        <w:tab/>
      </w:r>
      <w:r w:rsidR="00975D4A">
        <w:rPr>
          <w:rFonts w:ascii="Arial" w:hAnsi="Arial" w:cs="Arial"/>
          <w:szCs w:val="20"/>
        </w:rPr>
        <w:tab/>
      </w:r>
      <w:r w:rsidRPr="005E534E">
        <w:rPr>
          <w:rFonts w:ascii="Arial" w:hAnsi="Arial" w:cs="Arial"/>
          <w:b/>
          <w:szCs w:val="20"/>
        </w:rPr>
        <w:t>Soutěž</w:t>
      </w:r>
      <w:r w:rsidR="006A4976">
        <w:rPr>
          <w:rFonts w:ascii="Arial" w:hAnsi="Arial" w:cs="Arial"/>
          <w:b/>
          <w:szCs w:val="20"/>
        </w:rPr>
        <w:t xml:space="preserve"> starších </w:t>
      </w:r>
      <w:proofErr w:type="spellStart"/>
      <w:r w:rsidR="006A4976">
        <w:rPr>
          <w:rFonts w:ascii="Arial" w:hAnsi="Arial" w:cs="Arial"/>
          <w:b/>
          <w:szCs w:val="20"/>
        </w:rPr>
        <w:t>minižákyň</w:t>
      </w:r>
      <w:proofErr w:type="spellEnd"/>
      <w:r w:rsidR="00F52297" w:rsidRPr="005E534E">
        <w:rPr>
          <w:rFonts w:ascii="Arial" w:hAnsi="Arial" w:cs="Arial"/>
          <w:b/>
          <w:szCs w:val="20"/>
        </w:rPr>
        <w:t xml:space="preserve"> U13</w:t>
      </w:r>
    </w:p>
    <w:p w14:paraId="6846D99A" w14:textId="77777777" w:rsidR="007D5ABA" w:rsidRPr="005E534E" w:rsidRDefault="006817A1" w:rsidP="007D5ABA">
      <w:pPr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Soutěž</w:t>
      </w:r>
      <w:r w:rsidR="00F52297" w:rsidRPr="005E534E">
        <w:rPr>
          <w:rFonts w:ascii="Arial" w:hAnsi="Arial" w:cs="Arial"/>
          <w:b/>
          <w:szCs w:val="20"/>
        </w:rPr>
        <w:t xml:space="preserve"> mladších </w:t>
      </w:r>
      <w:proofErr w:type="spellStart"/>
      <w:r w:rsidR="00F52297" w:rsidRPr="005E534E">
        <w:rPr>
          <w:rFonts w:ascii="Arial" w:hAnsi="Arial" w:cs="Arial"/>
          <w:b/>
          <w:szCs w:val="20"/>
        </w:rPr>
        <w:t>minižáků</w:t>
      </w:r>
      <w:proofErr w:type="spellEnd"/>
      <w:r w:rsidR="00F52297" w:rsidRPr="005E534E">
        <w:rPr>
          <w:rFonts w:ascii="Arial" w:hAnsi="Arial" w:cs="Arial"/>
          <w:b/>
          <w:szCs w:val="20"/>
        </w:rPr>
        <w:t xml:space="preserve"> </w:t>
      </w:r>
      <w:r w:rsidR="007D5ABA" w:rsidRPr="005E534E">
        <w:rPr>
          <w:rFonts w:ascii="Arial" w:hAnsi="Arial" w:cs="Arial"/>
          <w:b/>
          <w:szCs w:val="20"/>
        </w:rPr>
        <w:t>U12</w:t>
      </w:r>
      <w:r w:rsidR="007D5ABA" w:rsidRPr="005E534E">
        <w:rPr>
          <w:rFonts w:ascii="Arial" w:hAnsi="Arial" w:cs="Arial"/>
          <w:szCs w:val="20"/>
        </w:rPr>
        <w:t>;</w:t>
      </w:r>
      <w:r w:rsidR="00975D4A">
        <w:rPr>
          <w:rFonts w:ascii="Arial" w:hAnsi="Arial" w:cs="Arial"/>
          <w:szCs w:val="20"/>
        </w:rPr>
        <w:tab/>
      </w:r>
      <w:r w:rsidRPr="005E534E">
        <w:rPr>
          <w:rFonts w:ascii="Arial" w:hAnsi="Arial" w:cs="Arial"/>
          <w:b/>
          <w:szCs w:val="20"/>
        </w:rPr>
        <w:t>Soutěž</w:t>
      </w:r>
      <w:r w:rsidR="007D5ABA" w:rsidRPr="005E534E">
        <w:rPr>
          <w:rFonts w:ascii="Arial" w:hAnsi="Arial" w:cs="Arial"/>
          <w:b/>
          <w:szCs w:val="20"/>
        </w:rPr>
        <w:t xml:space="preserve"> mladších </w:t>
      </w:r>
      <w:proofErr w:type="spellStart"/>
      <w:r w:rsidR="007D5ABA" w:rsidRPr="005E534E">
        <w:rPr>
          <w:rFonts w:ascii="Arial" w:hAnsi="Arial" w:cs="Arial"/>
          <w:b/>
          <w:szCs w:val="20"/>
        </w:rPr>
        <w:t>minižákyň</w:t>
      </w:r>
      <w:proofErr w:type="spellEnd"/>
      <w:r w:rsidR="007D5ABA" w:rsidRPr="005E534E">
        <w:rPr>
          <w:rFonts w:ascii="Arial" w:hAnsi="Arial" w:cs="Arial"/>
          <w:b/>
          <w:szCs w:val="20"/>
        </w:rPr>
        <w:t xml:space="preserve"> U12</w:t>
      </w:r>
    </w:p>
    <w:p w14:paraId="0116CBEE" w14:textId="77777777" w:rsidR="007D5ABA" w:rsidRPr="005E534E" w:rsidRDefault="006817A1" w:rsidP="007D5ABA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5E534E">
        <w:rPr>
          <w:rFonts w:ascii="Arial" w:hAnsi="Arial" w:cs="Arial"/>
          <w:b/>
          <w:szCs w:val="20"/>
        </w:rPr>
        <w:t>Soutěž</w:t>
      </w:r>
      <w:r w:rsidR="00F52297" w:rsidRPr="005E534E">
        <w:rPr>
          <w:rFonts w:ascii="Arial" w:hAnsi="Arial" w:cs="Arial"/>
          <w:b/>
          <w:szCs w:val="20"/>
        </w:rPr>
        <w:t xml:space="preserve"> nejmladších </w:t>
      </w:r>
      <w:proofErr w:type="spellStart"/>
      <w:r w:rsidR="00F52297" w:rsidRPr="005E534E">
        <w:rPr>
          <w:rFonts w:ascii="Arial" w:hAnsi="Arial" w:cs="Arial"/>
          <w:b/>
          <w:szCs w:val="20"/>
        </w:rPr>
        <w:t>minižáků</w:t>
      </w:r>
      <w:proofErr w:type="spellEnd"/>
      <w:r w:rsidR="00F52297" w:rsidRPr="005E534E">
        <w:rPr>
          <w:rFonts w:ascii="Arial" w:hAnsi="Arial" w:cs="Arial"/>
          <w:b/>
          <w:szCs w:val="20"/>
        </w:rPr>
        <w:t xml:space="preserve"> U11</w:t>
      </w:r>
      <w:r w:rsidR="00F52297" w:rsidRPr="005E534E">
        <w:rPr>
          <w:rFonts w:ascii="Arial" w:hAnsi="Arial" w:cs="Arial"/>
          <w:szCs w:val="20"/>
        </w:rPr>
        <w:t>;</w:t>
      </w:r>
      <w:r w:rsidR="00975D4A">
        <w:rPr>
          <w:rFonts w:ascii="Arial" w:hAnsi="Arial" w:cs="Arial"/>
          <w:szCs w:val="20"/>
        </w:rPr>
        <w:tab/>
      </w:r>
      <w:r w:rsidRPr="005E534E">
        <w:rPr>
          <w:rFonts w:ascii="Arial" w:hAnsi="Arial" w:cs="Arial"/>
          <w:b/>
          <w:szCs w:val="20"/>
        </w:rPr>
        <w:t>Soutěž</w:t>
      </w:r>
      <w:r w:rsidR="001D6C5C" w:rsidRPr="005E534E">
        <w:rPr>
          <w:rFonts w:ascii="Arial" w:hAnsi="Arial" w:cs="Arial"/>
          <w:b/>
          <w:szCs w:val="20"/>
        </w:rPr>
        <w:t xml:space="preserve"> nejmladších </w:t>
      </w:r>
      <w:proofErr w:type="spellStart"/>
      <w:r w:rsidR="001D6C5C" w:rsidRPr="005E534E">
        <w:rPr>
          <w:rFonts w:ascii="Arial" w:hAnsi="Arial" w:cs="Arial"/>
          <w:b/>
          <w:szCs w:val="20"/>
        </w:rPr>
        <w:t>minižákyň</w:t>
      </w:r>
      <w:proofErr w:type="spellEnd"/>
      <w:r w:rsidR="001D6C5C" w:rsidRPr="005E534E">
        <w:rPr>
          <w:rFonts w:ascii="Arial" w:hAnsi="Arial" w:cs="Arial"/>
          <w:b/>
          <w:szCs w:val="20"/>
        </w:rPr>
        <w:t xml:space="preserve"> U11</w:t>
      </w:r>
    </w:p>
    <w:p w14:paraId="629A1AE9" w14:textId="77777777" w:rsidR="007D5ABA" w:rsidRPr="005E534E" w:rsidRDefault="00F52297" w:rsidP="007D5ABA">
      <w:pPr>
        <w:ind w:left="720"/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Soutěž nejmladších MINI U11</w:t>
      </w:r>
      <w:r w:rsidR="00B56F93" w:rsidRPr="005E534E">
        <w:rPr>
          <w:rFonts w:ascii="Arial" w:hAnsi="Arial" w:cs="Arial"/>
          <w:szCs w:val="20"/>
        </w:rPr>
        <w:t>, U12</w:t>
      </w:r>
      <w:r w:rsidRPr="005E534E">
        <w:rPr>
          <w:rFonts w:ascii="Arial" w:hAnsi="Arial" w:cs="Arial"/>
          <w:szCs w:val="20"/>
        </w:rPr>
        <w:t xml:space="preserve"> může být společná </w:t>
      </w:r>
      <w:r w:rsidR="00975D4A">
        <w:rPr>
          <w:rFonts w:ascii="Arial" w:hAnsi="Arial" w:cs="Arial"/>
          <w:szCs w:val="20"/>
        </w:rPr>
        <w:t>pro družstva chlapců i dívek. (d</w:t>
      </w:r>
      <w:r w:rsidR="007D5ABA" w:rsidRPr="005E534E">
        <w:rPr>
          <w:rFonts w:ascii="Arial" w:hAnsi="Arial" w:cs="Arial"/>
          <w:szCs w:val="20"/>
        </w:rPr>
        <w:t>le počtu přihlášených družstev)</w:t>
      </w:r>
      <w:r w:rsidR="00975D4A">
        <w:rPr>
          <w:rFonts w:ascii="Arial" w:hAnsi="Arial" w:cs="Arial"/>
          <w:szCs w:val="20"/>
        </w:rPr>
        <w:t>.</w:t>
      </w:r>
    </w:p>
    <w:p w14:paraId="4D07585A" w14:textId="77777777" w:rsidR="00ED44C7" w:rsidRDefault="004778FF" w:rsidP="000B1CB8">
      <w:pPr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975D4A">
        <w:rPr>
          <w:rFonts w:ascii="Arial" w:hAnsi="Arial" w:cs="Arial"/>
          <w:b/>
          <w:szCs w:val="20"/>
        </w:rPr>
        <w:t>OP</w:t>
      </w:r>
      <w:r w:rsidR="006370B5" w:rsidRPr="00975D4A">
        <w:rPr>
          <w:rFonts w:ascii="Arial" w:hAnsi="Arial" w:cs="Arial"/>
          <w:b/>
          <w:szCs w:val="20"/>
        </w:rPr>
        <w:t xml:space="preserve"> </w:t>
      </w:r>
      <w:proofErr w:type="spellStart"/>
      <w:r w:rsidR="006370B5" w:rsidRPr="00975D4A">
        <w:rPr>
          <w:rFonts w:ascii="Arial" w:hAnsi="Arial" w:cs="Arial"/>
          <w:b/>
          <w:szCs w:val="20"/>
        </w:rPr>
        <w:t>minižá</w:t>
      </w:r>
      <w:r w:rsidRPr="00975D4A">
        <w:rPr>
          <w:rFonts w:ascii="Arial" w:hAnsi="Arial" w:cs="Arial"/>
          <w:b/>
          <w:szCs w:val="20"/>
        </w:rPr>
        <w:t>kyň</w:t>
      </w:r>
      <w:proofErr w:type="spellEnd"/>
      <w:r w:rsidRPr="00975D4A">
        <w:rPr>
          <w:rFonts w:ascii="Arial" w:hAnsi="Arial" w:cs="Arial"/>
          <w:b/>
          <w:szCs w:val="20"/>
        </w:rPr>
        <w:t xml:space="preserve"> U11</w:t>
      </w:r>
      <w:r w:rsidR="006370B5" w:rsidRPr="00975D4A">
        <w:rPr>
          <w:rFonts w:ascii="Arial" w:hAnsi="Arial" w:cs="Arial"/>
          <w:b/>
          <w:szCs w:val="20"/>
        </w:rPr>
        <w:t xml:space="preserve"> U12</w:t>
      </w:r>
      <w:r w:rsidRPr="00975D4A">
        <w:rPr>
          <w:rFonts w:ascii="Arial" w:hAnsi="Arial" w:cs="Arial"/>
          <w:b/>
          <w:szCs w:val="20"/>
        </w:rPr>
        <w:t xml:space="preserve"> , U13</w:t>
      </w:r>
      <w:r w:rsidR="006370B5" w:rsidRPr="00975D4A">
        <w:rPr>
          <w:rFonts w:ascii="Arial" w:hAnsi="Arial" w:cs="Arial"/>
          <w:b/>
          <w:szCs w:val="20"/>
        </w:rPr>
        <w:t xml:space="preserve"> </w:t>
      </w:r>
      <w:r w:rsidRPr="00975D4A">
        <w:rPr>
          <w:rFonts w:ascii="Arial" w:hAnsi="Arial" w:cs="Arial"/>
          <w:szCs w:val="20"/>
        </w:rPr>
        <w:t xml:space="preserve">– při nízkém </w:t>
      </w:r>
      <w:r w:rsidR="006370B5" w:rsidRPr="00975D4A">
        <w:rPr>
          <w:rFonts w:ascii="Arial" w:hAnsi="Arial" w:cs="Arial"/>
          <w:szCs w:val="20"/>
        </w:rPr>
        <w:t>počtu přihlášených družstev může být</w:t>
      </w:r>
      <w:r w:rsidR="00975D4A">
        <w:rPr>
          <w:rFonts w:ascii="Arial" w:hAnsi="Arial" w:cs="Arial"/>
          <w:szCs w:val="20"/>
        </w:rPr>
        <w:t xml:space="preserve"> </w:t>
      </w:r>
      <w:r w:rsidR="000B1CB8" w:rsidRPr="00975D4A">
        <w:rPr>
          <w:rFonts w:ascii="Arial" w:hAnsi="Arial" w:cs="Arial"/>
          <w:szCs w:val="20"/>
        </w:rPr>
        <w:t>s</w:t>
      </w:r>
      <w:r w:rsidR="00975D4A">
        <w:rPr>
          <w:rFonts w:ascii="Arial" w:hAnsi="Arial" w:cs="Arial"/>
          <w:szCs w:val="20"/>
        </w:rPr>
        <w:t xml:space="preserve">outěž společná s družstvy </w:t>
      </w:r>
      <w:proofErr w:type="spellStart"/>
      <w:r w:rsidR="00975D4A">
        <w:rPr>
          <w:rFonts w:ascii="Arial" w:hAnsi="Arial" w:cs="Arial"/>
          <w:szCs w:val="20"/>
        </w:rPr>
        <w:t>StM</w:t>
      </w:r>
      <w:proofErr w:type="spellEnd"/>
      <w:r w:rsidR="00975D4A">
        <w:rPr>
          <w:rFonts w:ascii="Arial" w:hAnsi="Arial" w:cs="Arial"/>
          <w:szCs w:val="20"/>
        </w:rPr>
        <w:t>.</w:t>
      </w:r>
    </w:p>
    <w:p w14:paraId="2DD555BB" w14:textId="77777777" w:rsidR="00975D4A" w:rsidRPr="00975D4A" w:rsidRDefault="00975D4A" w:rsidP="00975D4A">
      <w:pPr>
        <w:ind w:left="720"/>
        <w:jc w:val="both"/>
        <w:rPr>
          <w:rFonts w:ascii="Arial" w:hAnsi="Arial" w:cs="Arial"/>
          <w:szCs w:val="20"/>
        </w:rPr>
      </w:pPr>
    </w:p>
    <w:p w14:paraId="6C46A306" w14:textId="4ADFBEFE" w:rsidR="00ED44C7" w:rsidRPr="005E534E" w:rsidRDefault="00ED44C7" w:rsidP="006370B5">
      <w:pPr>
        <w:jc w:val="both"/>
        <w:rPr>
          <w:rFonts w:ascii="Arial" w:hAnsi="Arial" w:cs="Arial"/>
          <w:color w:val="FF0000"/>
        </w:rPr>
      </w:pPr>
      <w:r w:rsidRPr="005E534E">
        <w:rPr>
          <w:rFonts w:ascii="Arial" w:hAnsi="Arial" w:cs="Arial"/>
          <w:szCs w:val="20"/>
        </w:rPr>
        <w:t xml:space="preserve">Soutěže </w:t>
      </w:r>
      <w:proofErr w:type="spellStart"/>
      <w:r w:rsidRPr="005E534E">
        <w:rPr>
          <w:rFonts w:ascii="Arial" w:hAnsi="Arial" w:cs="Arial"/>
          <w:szCs w:val="20"/>
        </w:rPr>
        <w:t>m</w:t>
      </w:r>
      <w:r w:rsidR="00EE6E7C" w:rsidRPr="005E534E">
        <w:rPr>
          <w:rFonts w:ascii="Arial" w:hAnsi="Arial" w:cs="Arial"/>
          <w:szCs w:val="20"/>
        </w:rPr>
        <w:t>i</w:t>
      </w:r>
      <w:r w:rsidRPr="005E534E">
        <w:rPr>
          <w:rFonts w:ascii="Arial" w:hAnsi="Arial" w:cs="Arial"/>
          <w:szCs w:val="20"/>
        </w:rPr>
        <w:t>nižactva</w:t>
      </w:r>
      <w:proofErr w:type="spellEnd"/>
      <w:r w:rsidRPr="005E534E">
        <w:rPr>
          <w:rFonts w:ascii="Arial" w:hAnsi="Arial" w:cs="Arial"/>
          <w:szCs w:val="20"/>
        </w:rPr>
        <w:t xml:space="preserve"> se hrají turnajovým způsobem. Družstva jsou pro každý tu</w:t>
      </w:r>
      <w:r w:rsidR="00C80F23" w:rsidRPr="005E534E">
        <w:rPr>
          <w:rFonts w:ascii="Arial" w:hAnsi="Arial" w:cs="Arial"/>
          <w:szCs w:val="20"/>
        </w:rPr>
        <w:t>rnaj rozdělena do skupin po 3</w:t>
      </w:r>
      <w:r w:rsidRPr="005E534E">
        <w:rPr>
          <w:rFonts w:ascii="Arial" w:hAnsi="Arial" w:cs="Arial"/>
          <w:szCs w:val="20"/>
        </w:rPr>
        <w:t xml:space="preserve"> družstvech. Složení skupin je proměnné tak,</w:t>
      </w:r>
      <w:r w:rsidR="00EE6E7C" w:rsidRPr="005E534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>aby se spolu utkalo co nejvíce soupeřů a pořadatelství bylo pokud možno rovnoměrně rozděleno. Výsledky utkání se zakládají do systému včetně zápisů,</w:t>
      </w:r>
      <w:r w:rsidR="00EE6E7C" w:rsidRPr="005E534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>ale není vedena tabulka soutěže a není zveřejňováno</w:t>
      </w:r>
      <w:r w:rsidR="00B56F93" w:rsidRPr="005E534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>pořadí.</w:t>
      </w:r>
      <w:r w:rsidR="00B56F93" w:rsidRPr="005E534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>Utkání se hrají podle pravidel</w:t>
      </w:r>
      <w:r w:rsidR="00EE6E7C" w:rsidRPr="005E534E">
        <w:rPr>
          <w:rFonts w:ascii="Arial" w:hAnsi="Arial" w:cs="Arial"/>
          <w:szCs w:val="20"/>
        </w:rPr>
        <w:t xml:space="preserve"> pro </w:t>
      </w:r>
      <w:proofErr w:type="spellStart"/>
      <w:r w:rsidR="00EE6E7C" w:rsidRPr="005E534E">
        <w:rPr>
          <w:rFonts w:ascii="Arial" w:hAnsi="Arial" w:cs="Arial"/>
          <w:szCs w:val="20"/>
        </w:rPr>
        <w:t>minibasketbal</w:t>
      </w:r>
      <w:proofErr w:type="spellEnd"/>
      <w:r w:rsidR="00EE6E7C" w:rsidRPr="005E534E">
        <w:rPr>
          <w:rFonts w:ascii="Arial" w:hAnsi="Arial" w:cs="Arial"/>
          <w:szCs w:val="20"/>
        </w:rPr>
        <w:t xml:space="preserve">, ale je akceptována účast dívek v soutěžích chlapců a tolerován nižší počet hráčů/hráček. Minimální počet hráčů/hráček je 8, </w:t>
      </w:r>
      <w:r w:rsidR="00B56F93" w:rsidRPr="005E534E">
        <w:rPr>
          <w:rFonts w:ascii="Arial" w:hAnsi="Arial" w:cs="Arial"/>
          <w:szCs w:val="20"/>
        </w:rPr>
        <w:t>střídání se uplatňuje tak, že každý hráč může nastoupit</w:t>
      </w:r>
      <w:r w:rsidR="00B56F93" w:rsidRPr="005E534E">
        <w:rPr>
          <w:rFonts w:ascii="Arial" w:hAnsi="Arial" w:cs="Arial"/>
          <w:color w:val="FF0000"/>
          <w:szCs w:val="20"/>
        </w:rPr>
        <w:t xml:space="preserve"> </w:t>
      </w:r>
      <w:r w:rsidR="00B56F93" w:rsidRPr="005E534E">
        <w:rPr>
          <w:rFonts w:ascii="Arial" w:hAnsi="Arial" w:cs="Arial"/>
          <w:szCs w:val="20"/>
        </w:rPr>
        <w:t>nejvýše v</w:t>
      </w:r>
      <w:r w:rsidR="001C12BB" w:rsidRPr="005E534E">
        <w:rPr>
          <w:rFonts w:ascii="Arial" w:hAnsi="Arial" w:cs="Arial"/>
          <w:szCs w:val="20"/>
        </w:rPr>
        <w:t>e dvou z prvních tří období hry</w:t>
      </w:r>
      <w:r w:rsidR="00B56F93" w:rsidRPr="005E534E">
        <w:rPr>
          <w:rFonts w:ascii="Arial" w:hAnsi="Arial" w:cs="Arial"/>
          <w:szCs w:val="20"/>
        </w:rPr>
        <w:t xml:space="preserve"> </w:t>
      </w:r>
      <w:r w:rsidR="00EE6708" w:rsidRPr="005E534E">
        <w:rPr>
          <w:rFonts w:ascii="Arial" w:hAnsi="Arial" w:cs="Arial"/>
          <w:szCs w:val="20"/>
        </w:rPr>
        <w:t>(</w:t>
      </w:r>
      <w:r w:rsidR="00C42375" w:rsidRPr="005E534E">
        <w:rPr>
          <w:rFonts w:ascii="Arial" w:hAnsi="Arial" w:cs="Arial"/>
          <w:bCs/>
        </w:rPr>
        <w:t>systém</w:t>
      </w:r>
      <w:r w:rsidR="00C42375" w:rsidRPr="005E534E">
        <w:rPr>
          <w:rFonts w:ascii="Arial" w:hAnsi="Arial" w:cs="Arial"/>
        </w:rPr>
        <w:t xml:space="preserve"> </w:t>
      </w:r>
      <w:proofErr w:type="spellStart"/>
      <w:r w:rsidR="00C42375" w:rsidRPr="005E534E">
        <w:rPr>
          <w:rFonts w:ascii="Arial" w:hAnsi="Arial" w:cs="Arial"/>
          <w:bCs/>
        </w:rPr>
        <w:t>passarelle</w:t>
      </w:r>
      <w:proofErr w:type="spellEnd"/>
      <w:r w:rsidR="00EE6708" w:rsidRPr="005E534E">
        <w:rPr>
          <w:rFonts w:ascii="Arial" w:hAnsi="Arial" w:cs="Arial"/>
        </w:rPr>
        <w:t>).</w:t>
      </w:r>
      <w:r w:rsidR="00975D4A">
        <w:rPr>
          <w:rFonts w:ascii="Arial" w:hAnsi="Arial" w:cs="Arial"/>
        </w:rPr>
        <w:t xml:space="preserve"> </w:t>
      </w:r>
      <w:r w:rsidR="00E6683F" w:rsidRPr="005E534E">
        <w:rPr>
          <w:rFonts w:ascii="Arial" w:hAnsi="Arial" w:cs="Arial"/>
        </w:rPr>
        <w:t>V případě,</w:t>
      </w:r>
      <w:r w:rsidR="00975D4A">
        <w:rPr>
          <w:rFonts w:ascii="Arial" w:hAnsi="Arial" w:cs="Arial"/>
        </w:rPr>
        <w:t xml:space="preserve"> </w:t>
      </w:r>
      <w:r w:rsidR="00E6683F" w:rsidRPr="005E534E">
        <w:rPr>
          <w:rFonts w:ascii="Arial" w:hAnsi="Arial" w:cs="Arial"/>
        </w:rPr>
        <w:t xml:space="preserve">že nastoupí </w:t>
      </w:r>
      <w:r w:rsidR="001C12BB" w:rsidRPr="005E534E">
        <w:rPr>
          <w:rFonts w:ascii="Arial" w:hAnsi="Arial" w:cs="Arial"/>
        </w:rPr>
        <w:t xml:space="preserve">do </w:t>
      </w:r>
      <w:r w:rsidR="00975D4A">
        <w:rPr>
          <w:rFonts w:ascii="Arial" w:hAnsi="Arial" w:cs="Arial"/>
        </w:rPr>
        <w:t>utkání jedno družstvo s menším počtem hráčů než 10, mů</w:t>
      </w:r>
      <w:r w:rsidR="001C12BB" w:rsidRPr="005E534E">
        <w:rPr>
          <w:rFonts w:ascii="Arial" w:hAnsi="Arial" w:cs="Arial"/>
        </w:rPr>
        <w:t>že aplikovat stejný způsob střídání i soupeř.</w:t>
      </w:r>
      <w:r w:rsidR="00EE6708" w:rsidRPr="005E534E">
        <w:rPr>
          <w:rFonts w:ascii="Arial" w:hAnsi="Arial" w:cs="Arial"/>
        </w:rPr>
        <w:t xml:space="preserve"> Turnaje budou pořádány </w:t>
      </w:r>
      <w:r w:rsidR="002247A5">
        <w:rPr>
          <w:rFonts w:ascii="Arial" w:hAnsi="Arial" w:cs="Arial"/>
        </w:rPr>
        <w:t xml:space="preserve">minimálně </w:t>
      </w:r>
      <w:r w:rsidR="00EE6708" w:rsidRPr="005E534E">
        <w:rPr>
          <w:rFonts w:ascii="Arial" w:hAnsi="Arial" w:cs="Arial"/>
        </w:rPr>
        <w:t>1x za měsíc.</w:t>
      </w:r>
    </w:p>
    <w:p w14:paraId="6CE910F1" w14:textId="77777777" w:rsidR="006A277F" w:rsidRPr="005E534E" w:rsidRDefault="004778FF" w:rsidP="006370B5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 xml:space="preserve">Soutěže </w:t>
      </w:r>
      <w:proofErr w:type="spellStart"/>
      <w:r w:rsidRPr="005E534E">
        <w:rPr>
          <w:rFonts w:ascii="Arial" w:hAnsi="Arial" w:cs="Arial"/>
          <w:szCs w:val="20"/>
        </w:rPr>
        <w:t>minižákyň</w:t>
      </w:r>
      <w:proofErr w:type="spellEnd"/>
      <w:r w:rsidRPr="005E534E">
        <w:rPr>
          <w:rFonts w:ascii="Arial" w:hAnsi="Arial" w:cs="Arial"/>
          <w:szCs w:val="20"/>
        </w:rPr>
        <w:t xml:space="preserve"> mohou být or</w:t>
      </w:r>
      <w:r w:rsidR="00257869" w:rsidRPr="005E534E">
        <w:rPr>
          <w:rFonts w:ascii="Arial" w:hAnsi="Arial" w:cs="Arial"/>
          <w:szCs w:val="20"/>
        </w:rPr>
        <w:t>ganizovány i</w:t>
      </w:r>
      <w:r w:rsidRPr="005E534E">
        <w:rPr>
          <w:rFonts w:ascii="Arial" w:hAnsi="Arial" w:cs="Arial"/>
          <w:szCs w:val="20"/>
        </w:rPr>
        <w:t xml:space="preserve"> formou dvojzápasů. </w:t>
      </w:r>
      <w:r w:rsidR="006A277F" w:rsidRPr="005E534E">
        <w:rPr>
          <w:rFonts w:ascii="Arial" w:hAnsi="Arial" w:cs="Arial"/>
          <w:szCs w:val="20"/>
        </w:rPr>
        <w:t xml:space="preserve">Formy soutěží </w:t>
      </w:r>
      <w:proofErr w:type="spellStart"/>
      <w:r w:rsidR="006A277F" w:rsidRPr="005E534E">
        <w:rPr>
          <w:rFonts w:ascii="Arial" w:hAnsi="Arial" w:cs="Arial"/>
          <w:szCs w:val="20"/>
        </w:rPr>
        <w:t>minižákyň</w:t>
      </w:r>
      <w:proofErr w:type="spellEnd"/>
      <w:r w:rsidR="006A277F" w:rsidRPr="005E534E">
        <w:rPr>
          <w:rFonts w:ascii="Arial" w:hAnsi="Arial" w:cs="Arial"/>
          <w:szCs w:val="20"/>
        </w:rPr>
        <w:t xml:space="preserve"> budou uzavřeny dle počtu přihlášených družstev.</w:t>
      </w:r>
    </w:p>
    <w:p w14:paraId="443BDFD1" w14:textId="77777777" w:rsidR="000B1CB8" w:rsidRPr="005E534E" w:rsidRDefault="000B1CB8" w:rsidP="006370B5">
      <w:pPr>
        <w:jc w:val="both"/>
        <w:rPr>
          <w:rFonts w:ascii="Arial" w:hAnsi="Arial" w:cs="Arial"/>
          <w:szCs w:val="20"/>
        </w:rPr>
      </w:pPr>
    </w:p>
    <w:p w14:paraId="48062EEA" w14:textId="3D2FCF3F" w:rsidR="00C46A57" w:rsidRPr="00364419" w:rsidRDefault="000B1CB8" w:rsidP="006370B5">
      <w:pPr>
        <w:jc w:val="both"/>
        <w:rPr>
          <w:rFonts w:ascii="Arial" w:hAnsi="Arial" w:cs="Arial"/>
          <w:strike/>
          <w:color w:val="FF0000"/>
          <w:szCs w:val="20"/>
        </w:rPr>
      </w:pPr>
      <w:r w:rsidRPr="005E534E">
        <w:rPr>
          <w:rFonts w:ascii="Arial" w:hAnsi="Arial" w:cs="Arial"/>
          <w:b/>
          <w:szCs w:val="20"/>
        </w:rPr>
        <w:lastRenderedPageBreak/>
        <w:t xml:space="preserve">Účast v NF a Festivalech </w:t>
      </w:r>
      <w:r w:rsidRPr="005E534E">
        <w:rPr>
          <w:rFonts w:ascii="Arial" w:hAnsi="Arial" w:cs="Arial"/>
          <w:szCs w:val="20"/>
        </w:rPr>
        <w:t>– pro účast v těchto závěrečných celostátních tur</w:t>
      </w:r>
      <w:r w:rsidR="00C46A57" w:rsidRPr="005E534E">
        <w:rPr>
          <w:rFonts w:ascii="Arial" w:hAnsi="Arial" w:cs="Arial"/>
          <w:szCs w:val="20"/>
        </w:rPr>
        <w:t xml:space="preserve">najích bude vypsána </w:t>
      </w:r>
      <w:r w:rsidR="001C12BB" w:rsidRPr="005E534E">
        <w:rPr>
          <w:rFonts w:ascii="Arial" w:hAnsi="Arial" w:cs="Arial"/>
          <w:szCs w:val="20"/>
        </w:rPr>
        <w:t>STK ČBF</w:t>
      </w:r>
      <w:r w:rsidR="00896500">
        <w:rPr>
          <w:rFonts w:ascii="Arial" w:hAnsi="Arial" w:cs="Arial"/>
          <w:szCs w:val="20"/>
        </w:rPr>
        <w:t xml:space="preserve"> </w:t>
      </w:r>
      <w:r w:rsidR="001C12BB" w:rsidRPr="005E534E">
        <w:rPr>
          <w:rFonts w:ascii="Arial" w:hAnsi="Arial" w:cs="Arial"/>
          <w:szCs w:val="20"/>
        </w:rPr>
        <w:t>JM</w:t>
      </w:r>
      <w:r w:rsidR="006E082B">
        <w:rPr>
          <w:rFonts w:ascii="Arial" w:hAnsi="Arial" w:cs="Arial"/>
          <w:szCs w:val="20"/>
        </w:rPr>
        <w:t xml:space="preserve"> </w:t>
      </w:r>
      <w:r w:rsidR="00896500">
        <w:rPr>
          <w:rFonts w:ascii="Arial" w:hAnsi="Arial" w:cs="Arial"/>
          <w:szCs w:val="20"/>
        </w:rPr>
        <w:t>k</w:t>
      </w:r>
      <w:r w:rsidR="00C46A57" w:rsidRPr="005E534E">
        <w:rPr>
          <w:rFonts w:ascii="Arial" w:hAnsi="Arial" w:cs="Arial"/>
          <w:szCs w:val="20"/>
        </w:rPr>
        <w:t xml:space="preserve">valifikace, kterou sehrají přihlášená družstva dle pravidel </w:t>
      </w:r>
      <w:proofErr w:type="spellStart"/>
      <w:proofErr w:type="gramStart"/>
      <w:r w:rsidR="00C46A57" w:rsidRPr="005E534E">
        <w:rPr>
          <w:rFonts w:ascii="Arial" w:hAnsi="Arial" w:cs="Arial"/>
          <w:szCs w:val="20"/>
        </w:rPr>
        <w:t>minibasketbalu</w:t>
      </w:r>
      <w:proofErr w:type="spellEnd"/>
      <w:r w:rsidR="006E082B">
        <w:rPr>
          <w:rFonts w:ascii="Arial" w:hAnsi="Arial" w:cs="Arial"/>
          <w:szCs w:val="20"/>
        </w:rPr>
        <w:t xml:space="preserve"> </w:t>
      </w:r>
      <w:r w:rsidR="008124F5">
        <w:rPr>
          <w:rFonts w:ascii="Arial" w:hAnsi="Arial" w:cs="Arial"/>
          <w:szCs w:val="20"/>
        </w:rPr>
        <w:t xml:space="preserve"> </w:t>
      </w:r>
      <w:r w:rsidR="00C46A57" w:rsidRPr="005E534E">
        <w:rPr>
          <w:rFonts w:ascii="Arial" w:hAnsi="Arial" w:cs="Arial"/>
          <w:szCs w:val="20"/>
        </w:rPr>
        <w:t>bez</w:t>
      </w:r>
      <w:proofErr w:type="gramEnd"/>
      <w:r w:rsidR="00C46A57" w:rsidRPr="005E534E">
        <w:rPr>
          <w:rFonts w:ascii="Arial" w:hAnsi="Arial" w:cs="Arial"/>
          <w:szCs w:val="20"/>
        </w:rPr>
        <w:t xml:space="preserve"> jakýchkoliv výjimek.</w:t>
      </w:r>
      <w:r w:rsidR="00CF3909">
        <w:rPr>
          <w:rFonts w:ascii="Arial" w:hAnsi="Arial" w:cs="Arial"/>
          <w:szCs w:val="20"/>
        </w:rPr>
        <w:t xml:space="preserve"> </w:t>
      </w:r>
      <w:r w:rsidR="00835849" w:rsidRPr="006E082B">
        <w:rPr>
          <w:rFonts w:ascii="Arial" w:hAnsi="Arial" w:cs="Arial"/>
          <w:b/>
          <w:bCs/>
          <w:szCs w:val="20"/>
        </w:rPr>
        <w:t xml:space="preserve">Termín pro podání přihlášky do kvalifikace </w:t>
      </w:r>
      <w:r w:rsidR="005F2FDE" w:rsidRPr="006E082B">
        <w:rPr>
          <w:rFonts w:ascii="Arial" w:hAnsi="Arial" w:cs="Arial"/>
          <w:b/>
          <w:bCs/>
          <w:szCs w:val="20"/>
        </w:rPr>
        <w:t xml:space="preserve">bude do </w:t>
      </w:r>
      <w:r w:rsidR="00CF3909" w:rsidRPr="006E082B">
        <w:rPr>
          <w:rFonts w:ascii="Arial" w:hAnsi="Arial" w:cs="Arial"/>
          <w:b/>
          <w:bCs/>
          <w:szCs w:val="20"/>
        </w:rPr>
        <w:t>20</w:t>
      </w:r>
      <w:r w:rsidR="005F2FDE" w:rsidRPr="006E082B">
        <w:rPr>
          <w:rFonts w:ascii="Arial" w:hAnsi="Arial" w:cs="Arial"/>
          <w:b/>
          <w:bCs/>
          <w:szCs w:val="20"/>
        </w:rPr>
        <w:t>.12.202</w:t>
      </w:r>
      <w:r w:rsidR="00CF3909" w:rsidRPr="006E082B">
        <w:rPr>
          <w:rFonts w:ascii="Arial" w:hAnsi="Arial" w:cs="Arial"/>
          <w:b/>
          <w:bCs/>
          <w:szCs w:val="20"/>
        </w:rPr>
        <w:t>2</w:t>
      </w:r>
      <w:r w:rsidR="00FD0DF3" w:rsidRPr="005E534E">
        <w:rPr>
          <w:rFonts w:ascii="Arial" w:hAnsi="Arial" w:cs="Arial"/>
          <w:szCs w:val="20"/>
        </w:rPr>
        <w:t>.</w:t>
      </w:r>
      <w:r w:rsidR="006E082B">
        <w:rPr>
          <w:rFonts w:ascii="Arial" w:hAnsi="Arial" w:cs="Arial"/>
          <w:szCs w:val="20"/>
        </w:rPr>
        <w:t xml:space="preserve"> </w:t>
      </w:r>
      <w:r w:rsidR="00FD0DF3" w:rsidRPr="005E534E">
        <w:rPr>
          <w:rFonts w:ascii="Arial" w:hAnsi="Arial" w:cs="Arial"/>
          <w:szCs w:val="20"/>
        </w:rPr>
        <w:t>Soutěž bude hrána souběžně s</w:t>
      </w:r>
      <w:r w:rsidR="00364419">
        <w:rPr>
          <w:rFonts w:ascii="Arial" w:hAnsi="Arial" w:cs="Arial"/>
          <w:szCs w:val="20"/>
        </w:rPr>
        <w:t> </w:t>
      </w:r>
      <w:r w:rsidR="00FD0DF3" w:rsidRPr="005E534E">
        <w:rPr>
          <w:rFonts w:ascii="Arial" w:hAnsi="Arial" w:cs="Arial"/>
          <w:szCs w:val="20"/>
        </w:rPr>
        <w:t>OP</w:t>
      </w:r>
      <w:r w:rsidR="00364419">
        <w:rPr>
          <w:rFonts w:ascii="Arial" w:hAnsi="Arial" w:cs="Arial"/>
          <w:szCs w:val="20"/>
        </w:rPr>
        <w:t>.</w:t>
      </w:r>
      <w:r w:rsidR="00FD0DF3" w:rsidRPr="005E534E">
        <w:rPr>
          <w:rFonts w:ascii="Arial" w:hAnsi="Arial" w:cs="Arial"/>
          <w:szCs w:val="20"/>
        </w:rPr>
        <w:t xml:space="preserve"> </w:t>
      </w:r>
    </w:p>
    <w:p w14:paraId="3042A69E" w14:textId="77777777" w:rsidR="006817A1" w:rsidRPr="005E534E" w:rsidRDefault="006817A1" w:rsidP="006370B5">
      <w:pPr>
        <w:jc w:val="both"/>
        <w:rPr>
          <w:rFonts w:ascii="Arial" w:hAnsi="Arial" w:cs="Arial"/>
          <w:szCs w:val="20"/>
        </w:rPr>
      </w:pPr>
    </w:p>
    <w:p w14:paraId="07FECC8D" w14:textId="144496CF" w:rsidR="00F52297" w:rsidRPr="005E534E" w:rsidRDefault="00F52297" w:rsidP="007D5ABA">
      <w:pPr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Soutěž přípravek pro hráče a hráčky U10</w:t>
      </w:r>
      <w:r w:rsidRPr="005E534E">
        <w:rPr>
          <w:rFonts w:ascii="Arial" w:hAnsi="Arial" w:cs="Arial"/>
          <w:szCs w:val="20"/>
        </w:rPr>
        <w:t xml:space="preserve"> – soutěž se hraje turnajovým způsobem bez požadavku na hráčské licence, pou</w:t>
      </w:r>
      <w:r w:rsidR="007D5ABA" w:rsidRPr="005E534E">
        <w:rPr>
          <w:rFonts w:ascii="Arial" w:hAnsi="Arial" w:cs="Arial"/>
          <w:szCs w:val="20"/>
        </w:rPr>
        <w:t>ze soupiska potvrzená STK ČBF JM</w:t>
      </w:r>
      <w:r w:rsidRPr="005E534E">
        <w:rPr>
          <w:rFonts w:ascii="Arial" w:hAnsi="Arial" w:cs="Arial"/>
          <w:szCs w:val="20"/>
        </w:rPr>
        <w:t xml:space="preserve">. </w:t>
      </w:r>
      <w:r w:rsidR="00364419" w:rsidRPr="006E082B">
        <w:rPr>
          <w:rFonts w:ascii="Arial" w:hAnsi="Arial" w:cs="Arial"/>
          <w:b/>
          <w:bCs/>
          <w:szCs w:val="20"/>
        </w:rPr>
        <w:t>Termín podání přihlášek do soutěže bude 15.10.2022</w:t>
      </w:r>
      <w:r w:rsidR="00364419">
        <w:rPr>
          <w:rFonts w:ascii="Arial" w:hAnsi="Arial" w:cs="Arial"/>
          <w:szCs w:val="20"/>
        </w:rPr>
        <w:t xml:space="preserve">. </w:t>
      </w:r>
      <w:r w:rsidRPr="005E534E">
        <w:rPr>
          <w:rFonts w:ascii="Arial" w:hAnsi="Arial" w:cs="Arial"/>
          <w:szCs w:val="20"/>
        </w:rPr>
        <w:t>Počet turnajů bude odvislý od počtu přihlášených účastníků</w:t>
      </w:r>
      <w:r w:rsidR="007D5ABA" w:rsidRPr="005E534E">
        <w:rPr>
          <w:rFonts w:ascii="Arial" w:hAnsi="Arial" w:cs="Arial"/>
          <w:szCs w:val="20"/>
        </w:rPr>
        <w:t>.</w:t>
      </w:r>
      <w:r w:rsidR="00404F86" w:rsidRPr="005E534E">
        <w:rPr>
          <w:rFonts w:ascii="Arial" w:hAnsi="Arial" w:cs="Arial"/>
          <w:szCs w:val="20"/>
        </w:rPr>
        <w:t xml:space="preserve"> Předpo</w:t>
      </w:r>
      <w:r w:rsidR="00257869" w:rsidRPr="005E534E">
        <w:rPr>
          <w:rFonts w:ascii="Arial" w:hAnsi="Arial" w:cs="Arial"/>
          <w:szCs w:val="20"/>
        </w:rPr>
        <w:t xml:space="preserve">klad zahájení turnajů od </w:t>
      </w:r>
      <w:r w:rsidR="00257869" w:rsidRPr="006E082B">
        <w:rPr>
          <w:rFonts w:ascii="Arial" w:hAnsi="Arial" w:cs="Arial"/>
          <w:szCs w:val="20"/>
        </w:rPr>
        <w:t>12/202</w:t>
      </w:r>
      <w:r w:rsidR="00364419" w:rsidRPr="006E082B">
        <w:rPr>
          <w:rFonts w:ascii="Arial" w:hAnsi="Arial" w:cs="Arial"/>
          <w:szCs w:val="20"/>
        </w:rPr>
        <w:t>2</w:t>
      </w:r>
      <w:r w:rsidR="00D65FBC" w:rsidRPr="005E534E">
        <w:rPr>
          <w:rFonts w:ascii="Arial" w:hAnsi="Arial" w:cs="Arial"/>
          <w:szCs w:val="20"/>
        </w:rPr>
        <w:t xml:space="preserve"> a konání jednoho turnaje měsíčně</w:t>
      </w:r>
      <w:r w:rsidR="00975D4A">
        <w:rPr>
          <w:rFonts w:ascii="Arial" w:hAnsi="Arial" w:cs="Arial"/>
          <w:szCs w:val="20"/>
        </w:rPr>
        <w:t>.</w:t>
      </w:r>
    </w:p>
    <w:p w14:paraId="54F9E5D5" w14:textId="77777777" w:rsidR="007D5ABA" w:rsidRPr="005E534E" w:rsidRDefault="007D5ABA" w:rsidP="007D5ABA">
      <w:pPr>
        <w:jc w:val="both"/>
        <w:rPr>
          <w:rFonts w:ascii="Arial" w:hAnsi="Arial" w:cs="Arial"/>
          <w:szCs w:val="20"/>
        </w:rPr>
      </w:pPr>
    </w:p>
    <w:p w14:paraId="11F30774" w14:textId="77777777" w:rsidR="00F52297" w:rsidRPr="005E534E" w:rsidRDefault="0070194D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Soutěže</w:t>
      </w:r>
      <w:r w:rsidR="00682C76" w:rsidRPr="005E534E">
        <w:rPr>
          <w:rFonts w:ascii="Arial" w:hAnsi="Arial" w:cs="Arial"/>
          <w:szCs w:val="20"/>
        </w:rPr>
        <w:t xml:space="preserve"> U10,</w:t>
      </w:r>
      <w:r w:rsidRPr="005E534E">
        <w:rPr>
          <w:rFonts w:ascii="Arial" w:hAnsi="Arial" w:cs="Arial"/>
          <w:szCs w:val="20"/>
        </w:rPr>
        <w:t xml:space="preserve"> U11, U12  a</w:t>
      </w:r>
      <w:r w:rsidR="00F52297" w:rsidRPr="005E534E">
        <w:rPr>
          <w:rFonts w:ascii="Arial" w:hAnsi="Arial" w:cs="Arial"/>
          <w:szCs w:val="20"/>
        </w:rPr>
        <w:t xml:space="preserve"> přípravek jsou povinně hrané na nízké koše, tj. s výškou obroučky 260 cm nad podlahou</w:t>
      </w:r>
      <w:r w:rsidR="001D6C5C" w:rsidRPr="005E534E">
        <w:rPr>
          <w:rFonts w:ascii="Arial" w:hAnsi="Arial" w:cs="Arial"/>
          <w:szCs w:val="20"/>
        </w:rPr>
        <w:t>.</w:t>
      </w:r>
    </w:p>
    <w:p w14:paraId="3371B646" w14:textId="77777777" w:rsidR="002C6A54" w:rsidRPr="005E534E" w:rsidRDefault="002C6A54" w:rsidP="007D5ABA">
      <w:pPr>
        <w:jc w:val="both"/>
        <w:rPr>
          <w:rFonts w:ascii="Arial" w:hAnsi="Arial" w:cs="Arial"/>
          <w:szCs w:val="20"/>
        </w:rPr>
      </w:pPr>
    </w:p>
    <w:p w14:paraId="2C6A59B2" w14:textId="77777777" w:rsidR="00975D4A" w:rsidRDefault="00E534B8" w:rsidP="006C6167">
      <w:pPr>
        <w:rPr>
          <w:rFonts w:ascii="Arial" w:hAnsi="Arial" w:cs="Arial"/>
          <w:b/>
          <w:szCs w:val="20"/>
        </w:rPr>
      </w:pPr>
      <w:r w:rsidRPr="005E534E">
        <w:rPr>
          <w:rFonts w:ascii="Arial" w:hAnsi="Arial" w:cs="Arial"/>
          <w:b/>
          <w:szCs w:val="20"/>
        </w:rPr>
        <w:t>Nadregionální soutěže</w:t>
      </w:r>
    </w:p>
    <w:p w14:paraId="06FFD955" w14:textId="77777777" w:rsidR="006C6167" w:rsidRPr="005E534E" w:rsidRDefault="006C6167" w:rsidP="006C6167">
      <w:pPr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ČBF prostřednictvím oblastí vyhlašuje Nadregionál</w:t>
      </w:r>
      <w:r w:rsidR="00975D4A">
        <w:rPr>
          <w:rFonts w:ascii="Arial" w:hAnsi="Arial" w:cs="Arial"/>
          <w:szCs w:val="20"/>
        </w:rPr>
        <w:t>ní soutěže v těchto kategoriích</w:t>
      </w:r>
      <w:r w:rsidRPr="005E534E">
        <w:rPr>
          <w:rFonts w:ascii="Arial" w:hAnsi="Arial" w:cs="Arial"/>
          <w:szCs w:val="20"/>
        </w:rPr>
        <w:t>:</w:t>
      </w:r>
    </w:p>
    <w:p w14:paraId="2041594A" w14:textId="77777777" w:rsidR="006C6167" w:rsidRPr="005E534E" w:rsidRDefault="006C6167" w:rsidP="006C6167">
      <w:pPr>
        <w:rPr>
          <w:rFonts w:ascii="Arial" w:hAnsi="Arial" w:cs="Arial"/>
          <w:b/>
          <w:szCs w:val="20"/>
        </w:rPr>
      </w:pPr>
    </w:p>
    <w:p w14:paraId="3926B448" w14:textId="77777777" w:rsidR="00364419" w:rsidRDefault="00AF7851" w:rsidP="0070194D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02441E">
        <w:rPr>
          <w:rFonts w:ascii="Arial" w:hAnsi="Arial" w:cs="Arial"/>
          <w:b/>
          <w:szCs w:val="20"/>
        </w:rPr>
        <w:t>NRL</w:t>
      </w:r>
      <w:r w:rsidR="0070194D" w:rsidRPr="0002441E">
        <w:rPr>
          <w:rFonts w:ascii="Arial" w:hAnsi="Arial" w:cs="Arial"/>
          <w:b/>
          <w:szCs w:val="20"/>
        </w:rPr>
        <w:t xml:space="preserve"> juniorů U19</w:t>
      </w:r>
      <w:r w:rsidR="00364419">
        <w:rPr>
          <w:rFonts w:ascii="Arial" w:hAnsi="Arial" w:cs="Arial"/>
          <w:b/>
          <w:szCs w:val="20"/>
        </w:rPr>
        <w:t xml:space="preserve">, </w:t>
      </w:r>
    </w:p>
    <w:p w14:paraId="060B2355" w14:textId="0F75E6DF" w:rsidR="0002441E" w:rsidRDefault="00AF7851" w:rsidP="0070194D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02441E">
        <w:rPr>
          <w:rFonts w:ascii="Arial" w:hAnsi="Arial" w:cs="Arial"/>
          <w:b/>
          <w:szCs w:val="20"/>
        </w:rPr>
        <w:t>NRL</w:t>
      </w:r>
      <w:r w:rsidR="006C6167" w:rsidRPr="0002441E">
        <w:rPr>
          <w:rFonts w:ascii="Arial" w:hAnsi="Arial" w:cs="Arial"/>
          <w:b/>
          <w:szCs w:val="20"/>
        </w:rPr>
        <w:t xml:space="preserve"> juniorek U19</w:t>
      </w:r>
    </w:p>
    <w:p w14:paraId="7457373D" w14:textId="77777777" w:rsidR="0002441E" w:rsidRDefault="00AF7851" w:rsidP="0070194D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02441E">
        <w:rPr>
          <w:rFonts w:ascii="Arial" w:hAnsi="Arial" w:cs="Arial"/>
          <w:b/>
          <w:szCs w:val="20"/>
        </w:rPr>
        <w:t>NRL</w:t>
      </w:r>
      <w:r w:rsidR="0070194D" w:rsidRPr="0002441E">
        <w:rPr>
          <w:rFonts w:ascii="Arial" w:hAnsi="Arial" w:cs="Arial"/>
          <w:b/>
          <w:szCs w:val="20"/>
        </w:rPr>
        <w:t xml:space="preserve"> kadetů U17</w:t>
      </w:r>
    </w:p>
    <w:p w14:paraId="50EF0450" w14:textId="77777777" w:rsidR="0002441E" w:rsidRDefault="00AF7851" w:rsidP="007D5ABA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02441E">
        <w:rPr>
          <w:rFonts w:ascii="Arial" w:hAnsi="Arial" w:cs="Arial"/>
          <w:b/>
          <w:szCs w:val="20"/>
        </w:rPr>
        <w:t>NRL</w:t>
      </w:r>
      <w:r w:rsidR="0070194D" w:rsidRPr="0002441E">
        <w:rPr>
          <w:rFonts w:ascii="Arial" w:hAnsi="Arial" w:cs="Arial"/>
          <w:b/>
          <w:szCs w:val="20"/>
        </w:rPr>
        <w:t xml:space="preserve"> kadetek U17</w:t>
      </w:r>
    </w:p>
    <w:p w14:paraId="7C85534A" w14:textId="77777777" w:rsidR="0002441E" w:rsidRDefault="00AF7851" w:rsidP="007D5ABA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02441E">
        <w:rPr>
          <w:rFonts w:ascii="Arial" w:hAnsi="Arial" w:cs="Arial"/>
          <w:b/>
          <w:szCs w:val="20"/>
        </w:rPr>
        <w:t>NRL</w:t>
      </w:r>
      <w:r w:rsidR="0061021D" w:rsidRPr="0002441E">
        <w:rPr>
          <w:rFonts w:ascii="Arial" w:hAnsi="Arial" w:cs="Arial"/>
          <w:b/>
          <w:szCs w:val="20"/>
        </w:rPr>
        <w:t xml:space="preserve"> žáků U15</w:t>
      </w:r>
    </w:p>
    <w:p w14:paraId="21D9431C" w14:textId="77777777" w:rsidR="00787AC3" w:rsidRPr="00557EB8" w:rsidRDefault="0061021D" w:rsidP="007D5ABA">
      <w:pPr>
        <w:numPr>
          <w:ilvl w:val="0"/>
          <w:numId w:val="14"/>
        </w:numPr>
        <w:jc w:val="both"/>
        <w:rPr>
          <w:rFonts w:ascii="Arial" w:hAnsi="Arial" w:cs="Arial"/>
          <w:b/>
          <w:szCs w:val="20"/>
        </w:rPr>
      </w:pPr>
      <w:r w:rsidRPr="00557EB8">
        <w:rPr>
          <w:rFonts w:ascii="Arial" w:hAnsi="Arial" w:cs="Arial"/>
          <w:b/>
          <w:szCs w:val="20"/>
        </w:rPr>
        <w:t>NR</w:t>
      </w:r>
      <w:r w:rsidR="000A09B7" w:rsidRPr="00557EB8">
        <w:rPr>
          <w:rFonts w:ascii="Arial" w:hAnsi="Arial" w:cs="Arial"/>
          <w:b/>
          <w:szCs w:val="20"/>
        </w:rPr>
        <w:t>L</w:t>
      </w:r>
      <w:r w:rsidRPr="00557EB8">
        <w:rPr>
          <w:rFonts w:ascii="Arial" w:hAnsi="Arial" w:cs="Arial"/>
          <w:b/>
          <w:szCs w:val="20"/>
        </w:rPr>
        <w:t xml:space="preserve"> žákyň</w:t>
      </w:r>
      <w:r w:rsidR="00090B7B" w:rsidRPr="00557EB8">
        <w:rPr>
          <w:rFonts w:ascii="Arial" w:hAnsi="Arial" w:cs="Arial"/>
          <w:b/>
          <w:szCs w:val="20"/>
        </w:rPr>
        <w:t xml:space="preserve"> 15</w:t>
      </w:r>
    </w:p>
    <w:p w14:paraId="26F03B27" w14:textId="77777777" w:rsidR="009B5DE5" w:rsidRPr="005E534E" w:rsidRDefault="009B5DE5" w:rsidP="00FB1619">
      <w:pPr>
        <w:jc w:val="both"/>
        <w:rPr>
          <w:rFonts w:ascii="Arial" w:hAnsi="Arial" w:cs="Arial"/>
          <w:szCs w:val="20"/>
        </w:rPr>
      </w:pPr>
    </w:p>
    <w:p w14:paraId="691A0090" w14:textId="5FA8E8B3" w:rsidR="00F52297" w:rsidRPr="00403232" w:rsidRDefault="00F52297" w:rsidP="007D5ABA">
      <w:pPr>
        <w:jc w:val="both"/>
        <w:rPr>
          <w:rFonts w:ascii="Arial" w:hAnsi="Arial" w:cs="Arial"/>
          <w:b/>
          <w:szCs w:val="20"/>
        </w:rPr>
      </w:pPr>
      <w:r w:rsidRPr="005E534E">
        <w:rPr>
          <w:rFonts w:ascii="Arial" w:hAnsi="Arial" w:cs="Arial"/>
          <w:szCs w:val="20"/>
        </w:rPr>
        <w:t xml:space="preserve">Družstva se přihlašují </w:t>
      </w:r>
      <w:r w:rsidRPr="005E534E">
        <w:rPr>
          <w:rFonts w:ascii="Arial" w:hAnsi="Arial" w:cs="Arial"/>
          <w:b/>
          <w:szCs w:val="20"/>
        </w:rPr>
        <w:t>samostatnou přihlášk</w:t>
      </w:r>
      <w:r w:rsidR="00457E1C" w:rsidRPr="005E534E">
        <w:rPr>
          <w:rFonts w:ascii="Arial" w:hAnsi="Arial" w:cs="Arial"/>
          <w:b/>
          <w:szCs w:val="20"/>
        </w:rPr>
        <w:t>o</w:t>
      </w:r>
      <w:r w:rsidRPr="005E534E">
        <w:rPr>
          <w:rFonts w:ascii="Arial" w:hAnsi="Arial" w:cs="Arial"/>
          <w:b/>
          <w:szCs w:val="20"/>
        </w:rPr>
        <w:t>u</w:t>
      </w:r>
      <w:r w:rsidRPr="005E534E">
        <w:rPr>
          <w:rFonts w:ascii="Arial" w:hAnsi="Arial" w:cs="Arial"/>
          <w:szCs w:val="20"/>
        </w:rPr>
        <w:t xml:space="preserve"> pro tyto kategorie</w:t>
      </w:r>
      <w:r w:rsidR="001D6C5C" w:rsidRPr="005E534E">
        <w:rPr>
          <w:rFonts w:ascii="Arial" w:hAnsi="Arial" w:cs="Arial"/>
          <w:szCs w:val="20"/>
        </w:rPr>
        <w:t>,</w:t>
      </w:r>
      <w:r w:rsidRPr="005E534E">
        <w:rPr>
          <w:rFonts w:ascii="Arial" w:hAnsi="Arial" w:cs="Arial"/>
          <w:szCs w:val="20"/>
        </w:rPr>
        <w:t xml:space="preserve"> kterou musí zaslat do </w:t>
      </w:r>
      <w:r w:rsidR="00403232" w:rsidRPr="006E082B">
        <w:rPr>
          <w:rFonts w:ascii="Arial" w:hAnsi="Arial" w:cs="Arial"/>
          <w:b/>
          <w:szCs w:val="20"/>
        </w:rPr>
        <w:t>1</w:t>
      </w:r>
      <w:r w:rsidR="00364419" w:rsidRPr="006E082B">
        <w:rPr>
          <w:rFonts w:ascii="Arial" w:hAnsi="Arial" w:cs="Arial"/>
          <w:b/>
          <w:szCs w:val="20"/>
        </w:rPr>
        <w:t>4</w:t>
      </w:r>
      <w:r w:rsidR="001D6C5C" w:rsidRPr="006E082B">
        <w:rPr>
          <w:rFonts w:ascii="Arial" w:hAnsi="Arial" w:cs="Arial"/>
          <w:b/>
          <w:szCs w:val="20"/>
        </w:rPr>
        <w:t xml:space="preserve"> </w:t>
      </w:r>
      <w:r w:rsidRPr="006E082B">
        <w:rPr>
          <w:rFonts w:ascii="Arial" w:hAnsi="Arial" w:cs="Arial"/>
          <w:b/>
          <w:szCs w:val="20"/>
        </w:rPr>
        <w:t>6.</w:t>
      </w:r>
      <w:r w:rsidR="001D6C5C" w:rsidRPr="006E082B">
        <w:rPr>
          <w:rFonts w:ascii="Arial" w:hAnsi="Arial" w:cs="Arial"/>
          <w:b/>
          <w:szCs w:val="20"/>
        </w:rPr>
        <w:t xml:space="preserve"> </w:t>
      </w:r>
      <w:r w:rsidRPr="006E082B">
        <w:rPr>
          <w:rFonts w:ascii="Arial" w:hAnsi="Arial" w:cs="Arial"/>
          <w:b/>
          <w:szCs w:val="20"/>
        </w:rPr>
        <w:t>2</w:t>
      </w:r>
      <w:r w:rsidR="00762FA8" w:rsidRPr="006E082B">
        <w:rPr>
          <w:rFonts w:ascii="Arial" w:hAnsi="Arial" w:cs="Arial"/>
          <w:b/>
          <w:szCs w:val="20"/>
        </w:rPr>
        <w:t>02</w:t>
      </w:r>
      <w:r w:rsidR="00A638C2" w:rsidRPr="006E082B">
        <w:rPr>
          <w:rFonts w:ascii="Arial" w:hAnsi="Arial" w:cs="Arial"/>
          <w:b/>
          <w:szCs w:val="20"/>
        </w:rPr>
        <w:t>2</w:t>
      </w:r>
      <w:r w:rsidR="0061021D" w:rsidRPr="006E082B">
        <w:rPr>
          <w:rFonts w:ascii="Arial" w:hAnsi="Arial" w:cs="Arial"/>
          <w:b/>
          <w:szCs w:val="20"/>
        </w:rPr>
        <w:t xml:space="preserve"> </w:t>
      </w:r>
      <w:r w:rsidRPr="00557EB8">
        <w:rPr>
          <w:rFonts w:ascii="Arial" w:hAnsi="Arial" w:cs="Arial"/>
          <w:b/>
          <w:szCs w:val="20"/>
        </w:rPr>
        <w:t>na</w:t>
      </w:r>
      <w:r w:rsidRPr="005E534E">
        <w:rPr>
          <w:rFonts w:ascii="Arial" w:hAnsi="Arial" w:cs="Arial"/>
          <w:b/>
          <w:szCs w:val="20"/>
        </w:rPr>
        <w:t xml:space="preserve"> adresu ČBF Jižní Morava</w:t>
      </w:r>
      <w:r w:rsidR="0061021D" w:rsidRPr="005E534E">
        <w:rPr>
          <w:rFonts w:ascii="Arial" w:hAnsi="Arial" w:cs="Arial"/>
          <w:szCs w:val="20"/>
        </w:rPr>
        <w:t xml:space="preserve">, </w:t>
      </w:r>
      <w:r w:rsidR="0061021D" w:rsidRPr="005E534E">
        <w:rPr>
          <w:rFonts w:ascii="Arial" w:hAnsi="Arial" w:cs="Arial"/>
          <w:b/>
          <w:szCs w:val="20"/>
        </w:rPr>
        <w:t>Vídeňská 9, 639</w:t>
      </w:r>
      <w:r w:rsidR="0002441E">
        <w:rPr>
          <w:rFonts w:ascii="Arial" w:hAnsi="Arial" w:cs="Arial"/>
          <w:b/>
          <w:szCs w:val="20"/>
        </w:rPr>
        <w:t xml:space="preserve"> </w:t>
      </w:r>
      <w:r w:rsidR="0061021D" w:rsidRPr="005E534E">
        <w:rPr>
          <w:rFonts w:ascii="Arial" w:hAnsi="Arial" w:cs="Arial"/>
          <w:b/>
          <w:szCs w:val="20"/>
        </w:rPr>
        <w:t>00 Brno</w:t>
      </w:r>
      <w:r w:rsidR="00C35198" w:rsidRPr="005E534E">
        <w:rPr>
          <w:rFonts w:ascii="Arial" w:hAnsi="Arial" w:cs="Arial"/>
          <w:szCs w:val="20"/>
        </w:rPr>
        <w:t>. Přihláška bude</w:t>
      </w:r>
      <w:r w:rsidR="0061021D" w:rsidRPr="005E534E">
        <w:rPr>
          <w:rFonts w:ascii="Arial" w:hAnsi="Arial" w:cs="Arial"/>
          <w:szCs w:val="20"/>
        </w:rPr>
        <w:t xml:space="preserve"> uložena na stránkách </w:t>
      </w:r>
      <w:r w:rsidR="0061021D" w:rsidRPr="005E534E">
        <w:rPr>
          <w:rFonts w:ascii="Arial" w:hAnsi="Arial" w:cs="Arial"/>
          <w:b/>
          <w:szCs w:val="20"/>
        </w:rPr>
        <w:t>jm.cbf.cz</w:t>
      </w:r>
      <w:r w:rsidR="0061021D" w:rsidRPr="005E534E">
        <w:rPr>
          <w:rFonts w:ascii="Arial" w:hAnsi="Arial" w:cs="Arial"/>
          <w:szCs w:val="20"/>
        </w:rPr>
        <w:t xml:space="preserve"> ve složce dokumenty. Soutěž bude řídit Oblast s nejvyšš</w:t>
      </w:r>
      <w:r w:rsidR="0002441E">
        <w:rPr>
          <w:rFonts w:ascii="Arial" w:hAnsi="Arial" w:cs="Arial"/>
          <w:szCs w:val="20"/>
        </w:rPr>
        <w:t>ím počtem přihlášených družstev</w:t>
      </w:r>
      <w:r w:rsidR="0061021D" w:rsidRPr="005E534E">
        <w:rPr>
          <w:rFonts w:ascii="Arial" w:hAnsi="Arial" w:cs="Arial"/>
          <w:szCs w:val="20"/>
        </w:rPr>
        <w:t xml:space="preserve">. Oblast rovněž určí hrací systém </w:t>
      </w:r>
      <w:r w:rsidR="0002441E">
        <w:rPr>
          <w:rFonts w:ascii="Arial" w:hAnsi="Arial" w:cs="Arial"/>
          <w:szCs w:val="20"/>
        </w:rPr>
        <w:t>soutěže</w:t>
      </w:r>
      <w:r w:rsidR="00FD0DF3" w:rsidRPr="005E534E">
        <w:rPr>
          <w:rFonts w:ascii="Arial" w:hAnsi="Arial" w:cs="Arial"/>
          <w:szCs w:val="20"/>
        </w:rPr>
        <w:t>.</w:t>
      </w:r>
      <w:r w:rsidR="0002441E">
        <w:rPr>
          <w:rFonts w:ascii="Arial" w:hAnsi="Arial" w:cs="Arial"/>
          <w:szCs w:val="20"/>
        </w:rPr>
        <w:t xml:space="preserve"> </w:t>
      </w:r>
      <w:r w:rsidR="00FD0DF3" w:rsidRPr="00403232">
        <w:rPr>
          <w:rFonts w:ascii="Arial" w:hAnsi="Arial" w:cs="Arial"/>
          <w:b/>
          <w:szCs w:val="20"/>
        </w:rPr>
        <w:t>Zásady pro pořádání NRL</w:t>
      </w:r>
      <w:r w:rsidR="0026301B" w:rsidRPr="00403232">
        <w:rPr>
          <w:rFonts w:ascii="Arial" w:hAnsi="Arial" w:cs="Arial"/>
          <w:b/>
          <w:szCs w:val="20"/>
        </w:rPr>
        <w:t xml:space="preserve"> žactva</w:t>
      </w:r>
      <w:r w:rsidR="00C35198" w:rsidRPr="00403232">
        <w:rPr>
          <w:rFonts w:ascii="Arial" w:hAnsi="Arial" w:cs="Arial"/>
          <w:b/>
          <w:szCs w:val="20"/>
        </w:rPr>
        <w:t xml:space="preserve"> U15 a dorostu budou</w:t>
      </w:r>
      <w:r w:rsidR="0026301B" w:rsidRPr="00403232">
        <w:rPr>
          <w:rFonts w:ascii="Arial" w:hAnsi="Arial" w:cs="Arial"/>
          <w:b/>
          <w:szCs w:val="20"/>
        </w:rPr>
        <w:t xml:space="preserve"> uloženy na jm.cbf.cz v dokumentech.</w:t>
      </w:r>
    </w:p>
    <w:p w14:paraId="060BC8D8" w14:textId="77777777" w:rsidR="001607FA" w:rsidRPr="005E534E" w:rsidRDefault="001607FA" w:rsidP="007D5ABA">
      <w:pPr>
        <w:jc w:val="both"/>
        <w:rPr>
          <w:rFonts w:ascii="Arial" w:hAnsi="Arial" w:cs="Arial"/>
          <w:szCs w:val="20"/>
        </w:rPr>
      </w:pPr>
    </w:p>
    <w:p w14:paraId="0D24C88F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572ED15E" w14:textId="0DCEB0F7" w:rsidR="00F52297" w:rsidRPr="001D18EA" w:rsidRDefault="00F52297" w:rsidP="007D5ABA">
      <w:pPr>
        <w:jc w:val="both"/>
        <w:rPr>
          <w:rFonts w:ascii="Arial" w:hAnsi="Arial" w:cs="Arial"/>
          <w:b/>
          <w:szCs w:val="20"/>
        </w:rPr>
      </w:pPr>
      <w:r w:rsidRPr="0002441E">
        <w:rPr>
          <w:rFonts w:ascii="Arial" w:hAnsi="Arial" w:cs="Arial"/>
          <w:b/>
          <w:szCs w:val="20"/>
        </w:rPr>
        <w:t>V jednotlivých věkových kategoriích mohou startovat:</w:t>
      </w:r>
      <w:r w:rsidR="00DF1460">
        <w:rPr>
          <w:rFonts w:ascii="Arial" w:hAnsi="Arial" w:cs="Arial"/>
          <w:b/>
          <w:szCs w:val="20"/>
        </w:rPr>
        <w:t xml:space="preserve"> </w:t>
      </w:r>
      <w:r w:rsidRPr="005E534E">
        <w:rPr>
          <w:rFonts w:ascii="Arial" w:hAnsi="Arial" w:cs="Arial"/>
          <w:b/>
          <w:szCs w:val="20"/>
        </w:rPr>
        <w:t>MU</w:t>
      </w:r>
      <w:r w:rsidR="00DF1460">
        <w:rPr>
          <w:rFonts w:ascii="Arial" w:hAnsi="Arial" w:cs="Arial"/>
          <w:b/>
          <w:szCs w:val="20"/>
        </w:rPr>
        <w:t>Ž</w:t>
      </w:r>
      <w:r w:rsidRPr="005E534E">
        <w:rPr>
          <w:rFonts w:ascii="Arial" w:hAnsi="Arial" w:cs="Arial"/>
          <w:b/>
          <w:szCs w:val="20"/>
        </w:rPr>
        <w:t>I</w:t>
      </w:r>
      <w:r w:rsidRPr="005E534E">
        <w:rPr>
          <w:rFonts w:ascii="Arial" w:hAnsi="Arial" w:cs="Arial"/>
          <w:szCs w:val="20"/>
        </w:rPr>
        <w:t xml:space="preserve"> a </w:t>
      </w:r>
      <w:r w:rsidRPr="005E534E">
        <w:rPr>
          <w:rFonts w:ascii="Arial" w:hAnsi="Arial" w:cs="Arial"/>
          <w:b/>
          <w:szCs w:val="20"/>
        </w:rPr>
        <w:t>ŽENY</w:t>
      </w:r>
      <w:r w:rsidRPr="005E534E">
        <w:rPr>
          <w:rFonts w:ascii="Arial" w:hAnsi="Arial" w:cs="Arial"/>
          <w:szCs w:val="20"/>
        </w:rPr>
        <w:t xml:space="preserve">: </w:t>
      </w:r>
      <w:r w:rsidR="0026301B" w:rsidRPr="005E534E">
        <w:rPr>
          <w:rFonts w:ascii="Arial" w:hAnsi="Arial" w:cs="Arial"/>
          <w:szCs w:val="20"/>
        </w:rPr>
        <w:t xml:space="preserve">hráči a hráčky nar. 31. 12. </w:t>
      </w:r>
      <w:r w:rsidR="00C35198" w:rsidRPr="00557EB8">
        <w:rPr>
          <w:rFonts w:ascii="Arial" w:hAnsi="Arial" w:cs="Arial"/>
          <w:szCs w:val="20"/>
        </w:rPr>
        <w:t>20</w:t>
      </w:r>
      <w:r w:rsidR="00C35198" w:rsidRPr="00101B4F">
        <w:rPr>
          <w:rFonts w:ascii="Arial" w:hAnsi="Arial" w:cs="Arial"/>
          <w:szCs w:val="20"/>
        </w:rPr>
        <w:t>0</w:t>
      </w:r>
      <w:r w:rsidR="00A638C2" w:rsidRPr="00101B4F">
        <w:rPr>
          <w:rFonts w:ascii="Arial" w:hAnsi="Arial" w:cs="Arial"/>
          <w:szCs w:val="20"/>
        </w:rPr>
        <w:t>3</w:t>
      </w:r>
      <w:r w:rsidRPr="005E534E">
        <w:rPr>
          <w:rFonts w:ascii="Arial" w:hAnsi="Arial" w:cs="Arial"/>
          <w:szCs w:val="20"/>
        </w:rPr>
        <w:t xml:space="preserve"> a starší, bez omezení také</w:t>
      </w:r>
      <w:r w:rsidR="00DB133E" w:rsidRPr="005E534E">
        <w:rPr>
          <w:rFonts w:ascii="Arial" w:hAnsi="Arial" w:cs="Arial"/>
          <w:szCs w:val="20"/>
        </w:rPr>
        <w:t xml:space="preserve"> junioři a juniorky U19 (</w:t>
      </w:r>
      <w:r w:rsidR="00DB133E" w:rsidRPr="00101B4F">
        <w:rPr>
          <w:rFonts w:ascii="Arial" w:hAnsi="Arial" w:cs="Arial"/>
          <w:szCs w:val="20"/>
        </w:rPr>
        <w:t>roč</w:t>
      </w:r>
      <w:r w:rsidR="00B12C3E" w:rsidRPr="00101B4F">
        <w:rPr>
          <w:rFonts w:ascii="Arial" w:hAnsi="Arial" w:cs="Arial"/>
          <w:szCs w:val="20"/>
        </w:rPr>
        <w:t xml:space="preserve"> </w:t>
      </w:r>
      <w:r w:rsidR="00C35198" w:rsidRPr="00101B4F">
        <w:rPr>
          <w:rFonts w:ascii="Arial" w:hAnsi="Arial" w:cs="Arial"/>
          <w:szCs w:val="20"/>
        </w:rPr>
        <w:t>200</w:t>
      </w:r>
      <w:r w:rsidR="00A638C2" w:rsidRPr="00101B4F">
        <w:rPr>
          <w:rFonts w:ascii="Arial" w:hAnsi="Arial" w:cs="Arial"/>
          <w:szCs w:val="20"/>
        </w:rPr>
        <w:t>4</w:t>
      </w:r>
      <w:r w:rsidR="00C35198" w:rsidRPr="00101B4F">
        <w:rPr>
          <w:rFonts w:ascii="Arial" w:hAnsi="Arial" w:cs="Arial"/>
          <w:szCs w:val="20"/>
        </w:rPr>
        <w:t>,200</w:t>
      </w:r>
      <w:r w:rsidR="00A638C2" w:rsidRPr="00101B4F">
        <w:rPr>
          <w:rFonts w:ascii="Arial" w:hAnsi="Arial" w:cs="Arial"/>
          <w:szCs w:val="20"/>
        </w:rPr>
        <w:t>5</w:t>
      </w:r>
      <w:r w:rsidRPr="00557EB8">
        <w:rPr>
          <w:rFonts w:ascii="Arial" w:hAnsi="Arial" w:cs="Arial"/>
          <w:szCs w:val="20"/>
        </w:rPr>
        <w:t>) a</w:t>
      </w:r>
      <w:r w:rsidRPr="005E534E">
        <w:rPr>
          <w:rFonts w:ascii="Arial" w:hAnsi="Arial" w:cs="Arial"/>
          <w:szCs w:val="20"/>
        </w:rPr>
        <w:t xml:space="preserve"> při splnění podmínek čl. 18, odst. 3 SŘB i kadeti a kadetky U17 </w:t>
      </w:r>
      <w:r w:rsidRPr="00557EB8">
        <w:rPr>
          <w:rFonts w:ascii="Arial" w:hAnsi="Arial" w:cs="Arial"/>
          <w:szCs w:val="20"/>
        </w:rPr>
        <w:t>(</w:t>
      </w:r>
      <w:r w:rsidR="00C35198" w:rsidRPr="00101B4F">
        <w:rPr>
          <w:rFonts w:ascii="Arial" w:hAnsi="Arial" w:cs="Arial"/>
          <w:szCs w:val="20"/>
        </w:rPr>
        <w:t>200</w:t>
      </w:r>
      <w:r w:rsidR="00A638C2" w:rsidRPr="00101B4F">
        <w:rPr>
          <w:rFonts w:ascii="Arial" w:hAnsi="Arial" w:cs="Arial"/>
          <w:szCs w:val="20"/>
        </w:rPr>
        <w:t>6</w:t>
      </w:r>
      <w:r w:rsidR="00B12C3E" w:rsidRPr="00101B4F">
        <w:rPr>
          <w:rFonts w:ascii="Arial" w:hAnsi="Arial" w:cs="Arial"/>
          <w:szCs w:val="20"/>
        </w:rPr>
        <w:t>,200</w:t>
      </w:r>
      <w:r w:rsidR="00A638C2" w:rsidRPr="00101B4F">
        <w:rPr>
          <w:rFonts w:ascii="Arial" w:hAnsi="Arial" w:cs="Arial"/>
          <w:szCs w:val="20"/>
        </w:rPr>
        <w:t>7</w:t>
      </w:r>
      <w:r w:rsidR="0002441E" w:rsidRPr="00557EB8">
        <w:rPr>
          <w:rFonts w:ascii="Arial" w:hAnsi="Arial" w:cs="Arial"/>
          <w:szCs w:val="20"/>
        </w:rPr>
        <w:t>).</w:t>
      </w:r>
    </w:p>
    <w:p w14:paraId="3A22DE90" w14:textId="02D515D1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JUNIOŘI</w:t>
      </w:r>
      <w:r w:rsidRPr="005E534E">
        <w:rPr>
          <w:rFonts w:ascii="Arial" w:hAnsi="Arial" w:cs="Arial"/>
          <w:szCs w:val="20"/>
        </w:rPr>
        <w:t xml:space="preserve"> a </w:t>
      </w:r>
      <w:r w:rsidRPr="005E534E">
        <w:rPr>
          <w:rFonts w:ascii="Arial" w:hAnsi="Arial" w:cs="Arial"/>
          <w:b/>
          <w:szCs w:val="20"/>
        </w:rPr>
        <w:t>JUNIORKY U19</w:t>
      </w:r>
      <w:r w:rsidR="0026301B" w:rsidRPr="005E534E">
        <w:rPr>
          <w:rFonts w:ascii="Arial" w:hAnsi="Arial" w:cs="Arial"/>
          <w:szCs w:val="20"/>
        </w:rPr>
        <w:t xml:space="preserve">: hráči a hráčky </w:t>
      </w:r>
      <w:r w:rsidR="0026301B" w:rsidRPr="00101B4F">
        <w:rPr>
          <w:rFonts w:ascii="Arial" w:hAnsi="Arial" w:cs="Arial"/>
          <w:szCs w:val="20"/>
        </w:rPr>
        <w:t xml:space="preserve">ročníku </w:t>
      </w:r>
      <w:r w:rsidR="00DD4E58" w:rsidRPr="00101B4F">
        <w:rPr>
          <w:rFonts w:ascii="Arial" w:hAnsi="Arial" w:cs="Arial"/>
          <w:szCs w:val="20"/>
        </w:rPr>
        <w:t>200</w:t>
      </w:r>
      <w:r w:rsidR="00A638C2" w:rsidRPr="00101B4F">
        <w:rPr>
          <w:rFonts w:ascii="Arial" w:hAnsi="Arial" w:cs="Arial"/>
          <w:szCs w:val="20"/>
        </w:rPr>
        <w:t>4</w:t>
      </w:r>
      <w:r w:rsidR="00B12C3E" w:rsidRPr="00101B4F">
        <w:rPr>
          <w:rFonts w:ascii="Arial" w:hAnsi="Arial" w:cs="Arial"/>
          <w:szCs w:val="20"/>
        </w:rPr>
        <w:t xml:space="preserve"> až 200</w:t>
      </w:r>
      <w:r w:rsidR="00A638C2" w:rsidRPr="00101B4F">
        <w:rPr>
          <w:rFonts w:ascii="Arial" w:hAnsi="Arial" w:cs="Arial"/>
          <w:szCs w:val="20"/>
        </w:rPr>
        <w:t>5</w:t>
      </w:r>
      <w:r w:rsidRPr="00101B4F">
        <w:rPr>
          <w:rFonts w:ascii="Arial" w:hAnsi="Arial" w:cs="Arial"/>
          <w:szCs w:val="20"/>
        </w:rPr>
        <w:t xml:space="preserve"> </w:t>
      </w:r>
      <w:r w:rsidRPr="00557EB8">
        <w:rPr>
          <w:rFonts w:ascii="Arial" w:hAnsi="Arial" w:cs="Arial"/>
          <w:szCs w:val="20"/>
        </w:rPr>
        <w:t>a</w:t>
      </w:r>
      <w:r w:rsidRPr="005E534E">
        <w:rPr>
          <w:rFonts w:ascii="Arial" w:hAnsi="Arial" w:cs="Arial"/>
          <w:szCs w:val="20"/>
        </w:rPr>
        <w:t xml:space="preserve"> mladší jen při splnění podmínek čl. 18, odst. 4 SŘB. </w:t>
      </w:r>
    </w:p>
    <w:p w14:paraId="66C104DD" w14:textId="276FA3BF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b/>
          <w:szCs w:val="20"/>
        </w:rPr>
        <w:t>KADETI</w:t>
      </w:r>
      <w:r w:rsidRPr="00101B4F">
        <w:rPr>
          <w:rFonts w:ascii="Arial" w:hAnsi="Arial" w:cs="Arial"/>
          <w:szCs w:val="20"/>
        </w:rPr>
        <w:t xml:space="preserve"> a </w:t>
      </w:r>
      <w:r w:rsidRPr="00101B4F">
        <w:rPr>
          <w:rFonts w:ascii="Arial" w:hAnsi="Arial" w:cs="Arial"/>
          <w:b/>
          <w:szCs w:val="20"/>
        </w:rPr>
        <w:t>KADETKY U17</w:t>
      </w:r>
      <w:r w:rsidR="0026301B" w:rsidRPr="00101B4F">
        <w:rPr>
          <w:rFonts w:ascii="Arial" w:hAnsi="Arial" w:cs="Arial"/>
          <w:szCs w:val="20"/>
        </w:rPr>
        <w:t xml:space="preserve">: hráči a hráčky ročník </w:t>
      </w:r>
      <w:r w:rsidR="00C35198" w:rsidRPr="00101B4F">
        <w:rPr>
          <w:rFonts w:ascii="Arial" w:hAnsi="Arial" w:cs="Arial"/>
          <w:szCs w:val="20"/>
        </w:rPr>
        <w:t>200</w:t>
      </w:r>
      <w:r w:rsidR="00A638C2" w:rsidRPr="00101B4F">
        <w:rPr>
          <w:rFonts w:ascii="Arial" w:hAnsi="Arial" w:cs="Arial"/>
          <w:szCs w:val="20"/>
        </w:rPr>
        <w:t>6</w:t>
      </w:r>
      <w:r w:rsidR="00B12C3E" w:rsidRPr="00101B4F">
        <w:rPr>
          <w:rFonts w:ascii="Arial" w:hAnsi="Arial" w:cs="Arial"/>
          <w:szCs w:val="20"/>
        </w:rPr>
        <w:t xml:space="preserve"> až 200</w:t>
      </w:r>
      <w:r w:rsidR="00A638C2" w:rsidRPr="00101B4F">
        <w:rPr>
          <w:rFonts w:ascii="Arial" w:hAnsi="Arial" w:cs="Arial"/>
          <w:szCs w:val="20"/>
        </w:rPr>
        <w:t>7</w:t>
      </w:r>
      <w:r w:rsidRPr="00101B4F">
        <w:rPr>
          <w:rFonts w:ascii="Arial" w:hAnsi="Arial" w:cs="Arial"/>
          <w:szCs w:val="20"/>
        </w:rPr>
        <w:t xml:space="preserve"> a mladší jen při splnění podmínek čl. 18, odst. 4 SŘB. </w:t>
      </w:r>
    </w:p>
    <w:p w14:paraId="15E4883A" w14:textId="1AD36F87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b/>
          <w:szCs w:val="20"/>
        </w:rPr>
        <w:t>STARŠÍ ŽÁCI</w:t>
      </w:r>
      <w:r w:rsidRPr="00101B4F">
        <w:rPr>
          <w:rFonts w:ascii="Arial" w:hAnsi="Arial" w:cs="Arial"/>
          <w:szCs w:val="20"/>
        </w:rPr>
        <w:t xml:space="preserve"> a </w:t>
      </w:r>
      <w:r w:rsidRPr="00101B4F">
        <w:rPr>
          <w:rFonts w:ascii="Arial" w:hAnsi="Arial" w:cs="Arial"/>
          <w:b/>
          <w:szCs w:val="20"/>
        </w:rPr>
        <w:t>ŽÁKYNĚ U15</w:t>
      </w:r>
      <w:r w:rsidR="0026301B" w:rsidRPr="00101B4F">
        <w:rPr>
          <w:rFonts w:ascii="Arial" w:hAnsi="Arial" w:cs="Arial"/>
          <w:szCs w:val="20"/>
        </w:rPr>
        <w:t xml:space="preserve">: hráči a hráčky nar. 1. 1. </w:t>
      </w:r>
      <w:r w:rsidR="00B12C3E" w:rsidRPr="00101B4F">
        <w:rPr>
          <w:rFonts w:ascii="Arial" w:hAnsi="Arial" w:cs="Arial"/>
          <w:szCs w:val="20"/>
        </w:rPr>
        <w:t>200</w:t>
      </w:r>
      <w:r w:rsidR="00A638C2" w:rsidRPr="00101B4F">
        <w:rPr>
          <w:rFonts w:ascii="Arial" w:hAnsi="Arial" w:cs="Arial"/>
          <w:szCs w:val="20"/>
        </w:rPr>
        <w:t>8</w:t>
      </w:r>
      <w:r w:rsidR="001D6C5C" w:rsidRPr="00101B4F">
        <w:rPr>
          <w:rFonts w:ascii="Arial" w:hAnsi="Arial" w:cs="Arial"/>
          <w:szCs w:val="20"/>
        </w:rPr>
        <w:t xml:space="preserve"> </w:t>
      </w:r>
      <w:r w:rsidRPr="00101B4F">
        <w:rPr>
          <w:rFonts w:ascii="Arial" w:hAnsi="Arial" w:cs="Arial"/>
          <w:szCs w:val="20"/>
        </w:rPr>
        <w:t xml:space="preserve">a mladší). </w:t>
      </w:r>
    </w:p>
    <w:p w14:paraId="7B4AC8CC" w14:textId="561DC8EF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b/>
          <w:szCs w:val="20"/>
        </w:rPr>
        <w:t>MLADŠÍ ŽÁCI</w:t>
      </w:r>
      <w:r w:rsidRPr="00101B4F">
        <w:rPr>
          <w:rFonts w:ascii="Arial" w:hAnsi="Arial" w:cs="Arial"/>
          <w:szCs w:val="20"/>
        </w:rPr>
        <w:t xml:space="preserve"> a </w:t>
      </w:r>
      <w:r w:rsidRPr="00101B4F">
        <w:rPr>
          <w:rFonts w:ascii="Arial" w:hAnsi="Arial" w:cs="Arial"/>
          <w:b/>
          <w:szCs w:val="20"/>
        </w:rPr>
        <w:t>ŽÁKYNĚ U14</w:t>
      </w:r>
      <w:r w:rsidR="0026301B" w:rsidRPr="00101B4F">
        <w:rPr>
          <w:rFonts w:ascii="Arial" w:hAnsi="Arial" w:cs="Arial"/>
          <w:szCs w:val="20"/>
        </w:rPr>
        <w:t>: hráči a hráčky nar. 1. 1</w:t>
      </w:r>
      <w:r w:rsidR="00B12C3E" w:rsidRPr="00101B4F">
        <w:rPr>
          <w:rFonts w:ascii="Arial" w:hAnsi="Arial" w:cs="Arial"/>
          <w:szCs w:val="20"/>
        </w:rPr>
        <w:t>. 200</w:t>
      </w:r>
      <w:r w:rsidR="00A638C2" w:rsidRPr="00101B4F">
        <w:rPr>
          <w:rFonts w:ascii="Arial" w:hAnsi="Arial" w:cs="Arial"/>
          <w:szCs w:val="20"/>
        </w:rPr>
        <w:t>9</w:t>
      </w:r>
      <w:r w:rsidRPr="00101B4F">
        <w:rPr>
          <w:rFonts w:ascii="Arial" w:hAnsi="Arial" w:cs="Arial"/>
          <w:szCs w:val="20"/>
        </w:rPr>
        <w:t xml:space="preserve"> a mladší). </w:t>
      </w:r>
    </w:p>
    <w:p w14:paraId="7F062EFE" w14:textId="5A810958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b/>
          <w:szCs w:val="20"/>
        </w:rPr>
        <w:t>S</w:t>
      </w:r>
      <w:r w:rsidR="0002441E" w:rsidRPr="00101B4F">
        <w:rPr>
          <w:rFonts w:ascii="Arial" w:hAnsi="Arial" w:cs="Arial"/>
          <w:b/>
          <w:szCs w:val="20"/>
        </w:rPr>
        <w:t>TARŠÍ</w:t>
      </w:r>
      <w:r w:rsidRPr="00101B4F">
        <w:rPr>
          <w:rFonts w:ascii="Arial" w:hAnsi="Arial" w:cs="Arial"/>
          <w:b/>
          <w:szCs w:val="20"/>
        </w:rPr>
        <w:t xml:space="preserve"> MINI U13</w:t>
      </w:r>
      <w:r w:rsidRPr="00101B4F">
        <w:rPr>
          <w:rFonts w:ascii="Arial" w:hAnsi="Arial" w:cs="Arial"/>
          <w:szCs w:val="20"/>
        </w:rPr>
        <w:t>: hráči a hráčky narozené 1. 1. 20</w:t>
      </w:r>
      <w:r w:rsidR="00A638C2" w:rsidRPr="00101B4F">
        <w:rPr>
          <w:rFonts w:ascii="Arial" w:hAnsi="Arial" w:cs="Arial"/>
          <w:szCs w:val="20"/>
        </w:rPr>
        <w:t>10</w:t>
      </w:r>
      <w:r w:rsidRPr="00101B4F">
        <w:rPr>
          <w:rFonts w:ascii="Arial" w:hAnsi="Arial" w:cs="Arial"/>
          <w:szCs w:val="20"/>
        </w:rPr>
        <w:t xml:space="preserve"> a mladší.</w:t>
      </w:r>
    </w:p>
    <w:p w14:paraId="2B45D444" w14:textId="5C115FAE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b/>
          <w:szCs w:val="20"/>
        </w:rPr>
        <w:t>M</w:t>
      </w:r>
      <w:r w:rsidR="0002441E" w:rsidRPr="00101B4F">
        <w:rPr>
          <w:rFonts w:ascii="Arial" w:hAnsi="Arial" w:cs="Arial"/>
          <w:b/>
          <w:szCs w:val="20"/>
        </w:rPr>
        <w:t>LADŠÍ</w:t>
      </w:r>
      <w:r w:rsidRPr="00101B4F">
        <w:rPr>
          <w:rFonts w:ascii="Arial" w:hAnsi="Arial" w:cs="Arial"/>
          <w:b/>
          <w:szCs w:val="20"/>
        </w:rPr>
        <w:t xml:space="preserve"> MINI U12</w:t>
      </w:r>
      <w:r w:rsidRPr="00101B4F">
        <w:rPr>
          <w:rFonts w:ascii="Arial" w:hAnsi="Arial" w:cs="Arial"/>
          <w:szCs w:val="20"/>
        </w:rPr>
        <w:t>: hr</w:t>
      </w:r>
      <w:r w:rsidR="0026301B" w:rsidRPr="00101B4F">
        <w:rPr>
          <w:rFonts w:ascii="Arial" w:hAnsi="Arial" w:cs="Arial"/>
          <w:szCs w:val="20"/>
        </w:rPr>
        <w:t xml:space="preserve">áči a hráčky narozené 1. 1. </w:t>
      </w:r>
      <w:r w:rsidR="005E69A3" w:rsidRPr="00101B4F">
        <w:rPr>
          <w:rFonts w:ascii="Arial" w:hAnsi="Arial" w:cs="Arial"/>
          <w:szCs w:val="20"/>
        </w:rPr>
        <w:t>201</w:t>
      </w:r>
      <w:r w:rsidR="00A638C2" w:rsidRPr="00101B4F">
        <w:rPr>
          <w:rFonts w:ascii="Arial" w:hAnsi="Arial" w:cs="Arial"/>
          <w:szCs w:val="20"/>
        </w:rPr>
        <w:t>1</w:t>
      </w:r>
      <w:r w:rsidRPr="00101B4F">
        <w:rPr>
          <w:rFonts w:ascii="Arial" w:hAnsi="Arial" w:cs="Arial"/>
          <w:szCs w:val="20"/>
        </w:rPr>
        <w:t xml:space="preserve"> a mladší. </w:t>
      </w:r>
    </w:p>
    <w:p w14:paraId="30ECF046" w14:textId="3D557253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b/>
          <w:szCs w:val="20"/>
        </w:rPr>
        <w:t>N</w:t>
      </w:r>
      <w:r w:rsidR="0002441E" w:rsidRPr="00101B4F">
        <w:rPr>
          <w:rFonts w:ascii="Arial" w:hAnsi="Arial" w:cs="Arial"/>
          <w:b/>
          <w:szCs w:val="20"/>
        </w:rPr>
        <w:t>EJMLADŠÍ</w:t>
      </w:r>
      <w:r w:rsidRPr="00101B4F">
        <w:rPr>
          <w:rFonts w:ascii="Arial" w:hAnsi="Arial" w:cs="Arial"/>
          <w:b/>
          <w:szCs w:val="20"/>
        </w:rPr>
        <w:t xml:space="preserve"> MINI U11</w:t>
      </w:r>
      <w:r w:rsidRPr="00101B4F">
        <w:rPr>
          <w:rFonts w:ascii="Arial" w:hAnsi="Arial" w:cs="Arial"/>
          <w:szCs w:val="20"/>
        </w:rPr>
        <w:t>: hráči a hráčk</w:t>
      </w:r>
      <w:r w:rsidR="0026301B" w:rsidRPr="00101B4F">
        <w:rPr>
          <w:rFonts w:ascii="Arial" w:hAnsi="Arial" w:cs="Arial"/>
          <w:szCs w:val="20"/>
        </w:rPr>
        <w:t xml:space="preserve">y narozené 1. 1. </w:t>
      </w:r>
      <w:r w:rsidR="00C35198" w:rsidRPr="00101B4F">
        <w:rPr>
          <w:rFonts w:ascii="Arial" w:hAnsi="Arial" w:cs="Arial"/>
          <w:szCs w:val="20"/>
        </w:rPr>
        <w:t>20</w:t>
      </w:r>
      <w:r w:rsidR="005E69A3" w:rsidRPr="00101B4F">
        <w:rPr>
          <w:rFonts w:ascii="Arial" w:hAnsi="Arial" w:cs="Arial"/>
          <w:szCs w:val="20"/>
        </w:rPr>
        <w:t>1</w:t>
      </w:r>
      <w:r w:rsidR="00A638C2" w:rsidRPr="00101B4F">
        <w:rPr>
          <w:rFonts w:ascii="Arial" w:hAnsi="Arial" w:cs="Arial"/>
          <w:szCs w:val="20"/>
        </w:rPr>
        <w:t>2</w:t>
      </w:r>
      <w:r w:rsidR="00D63CC2" w:rsidRPr="00101B4F">
        <w:rPr>
          <w:rFonts w:ascii="Arial" w:hAnsi="Arial" w:cs="Arial"/>
          <w:szCs w:val="20"/>
        </w:rPr>
        <w:t xml:space="preserve"> a mladší.</w:t>
      </w:r>
    </w:p>
    <w:p w14:paraId="0CCA706B" w14:textId="0105971A" w:rsidR="00F52297" w:rsidRPr="005E534E" w:rsidRDefault="0002441E" w:rsidP="007D5ABA">
      <w:pPr>
        <w:jc w:val="both"/>
        <w:rPr>
          <w:rFonts w:ascii="Arial" w:hAnsi="Arial" w:cs="Arial"/>
          <w:color w:val="000000"/>
          <w:szCs w:val="20"/>
        </w:rPr>
      </w:pPr>
      <w:r w:rsidRPr="00101B4F">
        <w:rPr>
          <w:rFonts w:ascii="Arial" w:hAnsi="Arial" w:cs="Arial"/>
          <w:b/>
          <w:szCs w:val="20"/>
        </w:rPr>
        <w:t>PŘÍPRAVKY</w:t>
      </w:r>
      <w:r w:rsidR="00021A15" w:rsidRPr="00101B4F">
        <w:rPr>
          <w:rFonts w:ascii="Arial" w:hAnsi="Arial" w:cs="Arial"/>
          <w:b/>
          <w:szCs w:val="20"/>
        </w:rPr>
        <w:t xml:space="preserve"> U10: </w:t>
      </w:r>
      <w:r w:rsidR="00021A15" w:rsidRPr="00101B4F">
        <w:rPr>
          <w:rFonts w:ascii="Arial" w:hAnsi="Arial" w:cs="Arial"/>
          <w:szCs w:val="20"/>
        </w:rPr>
        <w:t>hráči a hráčky narození 1.</w:t>
      </w:r>
      <w:r w:rsidRPr="00101B4F">
        <w:rPr>
          <w:rFonts w:ascii="Arial" w:hAnsi="Arial" w:cs="Arial"/>
          <w:szCs w:val="20"/>
        </w:rPr>
        <w:t xml:space="preserve"> </w:t>
      </w:r>
      <w:r w:rsidR="00021A15" w:rsidRPr="00101B4F">
        <w:rPr>
          <w:rFonts w:ascii="Arial" w:hAnsi="Arial" w:cs="Arial"/>
          <w:szCs w:val="20"/>
        </w:rPr>
        <w:t>1.</w:t>
      </w:r>
      <w:r w:rsidRPr="00101B4F">
        <w:rPr>
          <w:rFonts w:ascii="Arial" w:hAnsi="Arial" w:cs="Arial"/>
          <w:szCs w:val="20"/>
        </w:rPr>
        <w:t xml:space="preserve"> </w:t>
      </w:r>
      <w:r w:rsidR="00C35198" w:rsidRPr="00101B4F">
        <w:rPr>
          <w:rFonts w:ascii="Arial" w:hAnsi="Arial" w:cs="Arial"/>
          <w:szCs w:val="20"/>
        </w:rPr>
        <w:t>20</w:t>
      </w:r>
      <w:r w:rsidR="005E69A3" w:rsidRPr="00101B4F">
        <w:rPr>
          <w:rFonts w:ascii="Arial" w:hAnsi="Arial" w:cs="Arial"/>
          <w:szCs w:val="20"/>
        </w:rPr>
        <w:t>1</w:t>
      </w:r>
      <w:r w:rsidR="00A638C2" w:rsidRPr="00101B4F">
        <w:rPr>
          <w:rFonts w:ascii="Arial" w:hAnsi="Arial" w:cs="Arial"/>
          <w:szCs w:val="20"/>
        </w:rPr>
        <w:t>3</w:t>
      </w:r>
      <w:r w:rsidR="00021A15" w:rsidRPr="00101B4F">
        <w:rPr>
          <w:rFonts w:ascii="Arial" w:hAnsi="Arial" w:cs="Arial"/>
          <w:szCs w:val="20"/>
        </w:rPr>
        <w:t xml:space="preserve"> </w:t>
      </w:r>
      <w:r w:rsidR="00021A15" w:rsidRPr="005E534E">
        <w:rPr>
          <w:rFonts w:ascii="Arial" w:hAnsi="Arial" w:cs="Arial"/>
          <w:color w:val="000000"/>
          <w:szCs w:val="20"/>
        </w:rPr>
        <w:t>a mladší</w:t>
      </w:r>
      <w:r>
        <w:rPr>
          <w:rFonts w:ascii="Arial" w:hAnsi="Arial" w:cs="Arial"/>
          <w:color w:val="000000"/>
          <w:szCs w:val="20"/>
        </w:rPr>
        <w:t>.</w:t>
      </w:r>
    </w:p>
    <w:p w14:paraId="4D477B2F" w14:textId="77777777" w:rsidR="00021A15" w:rsidRPr="005E534E" w:rsidRDefault="00021A15" w:rsidP="007D5ABA">
      <w:pPr>
        <w:jc w:val="both"/>
        <w:rPr>
          <w:rFonts w:ascii="Arial" w:hAnsi="Arial" w:cs="Arial"/>
          <w:szCs w:val="20"/>
        </w:rPr>
      </w:pPr>
    </w:p>
    <w:p w14:paraId="4A4D8A66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lastRenderedPageBreak/>
        <w:t>Pozn</w:t>
      </w:r>
      <w:r w:rsidR="00D63CC2" w:rsidRPr="005E534E">
        <w:rPr>
          <w:rFonts w:ascii="Arial" w:hAnsi="Arial" w:cs="Arial"/>
          <w:szCs w:val="20"/>
        </w:rPr>
        <w:t>.</w:t>
      </w:r>
      <w:r w:rsidR="00C35198" w:rsidRPr="005E534E">
        <w:rPr>
          <w:rFonts w:ascii="Arial" w:hAnsi="Arial" w:cs="Arial"/>
          <w:szCs w:val="20"/>
        </w:rPr>
        <w:t xml:space="preserve">: V kategorii MINI </w:t>
      </w:r>
      <w:r w:rsidRPr="005E534E">
        <w:rPr>
          <w:rFonts w:ascii="Arial" w:hAnsi="Arial" w:cs="Arial"/>
          <w:szCs w:val="20"/>
        </w:rPr>
        <w:t xml:space="preserve">mohou v družstvech chlapců startovat i dívky. </w:t>
      </w:r>
      <w:r w:rsidR="00C35198" w:rsidRPr="005E534E">
        <w:rPr>
          <w:rFonts w:ascii="Arial" w:hAnsi="Arial" w:cs="Arial"/>
          <w:szCs w:val="20"/>
        </w:rPr>
        <w:t>Mohou být zapsány jako stálý hráč</w:t>
      </w:r>
      <w:r w:rsidRPr="005E534E">
        <w:rPr>
          <w:rFonts w:ascii="Arial" w:hAnsi="Arial" w:cs="Arial"/>
          <w:szCs w:val="20"/>
        </w:rPr>
        <w:t xml:space="preserve"> za předpokladu, že klub nemá přihlášeno družstvo dívek.</w:t>
      </w:r>
    </w:p>
    <w:p w14:paraId="1BC33A1B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2B98E97D" w14:textId="77777777" w:rsidR="00F52297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Termínov</w:t>
      </w:r>
      <w:r w:rsidR="00EA1481" w:rsidRPr="005E534E">
        <w:rPr>
          <w:rFonts w:ascii="Arial" w:hAnsi="Arial" w:cs="Arial"/>
          <w:szCs w:val="20"/>
        </w:rPr>
        <w:t>á</w:t>
      </w:r>
      <w:r w:rsidR="005E534E">
        <w:rPr>
          <w:rFonts w:ascii="Arial" w:hAnsi="Arial" w:cs="Arial"/>
          <w:szCs w:val="20"/>
        </w:rPr>
        <w:t xml:space="preserve"> listina</w:t>
      </w:r>
      <w:r w:rsidRPr="005E534E">
        <w:rPr>
          <w:rFonts w:ascii="Arial" w:hAnsi="Arial" w:cs="Arial"/>
          <w:szCs w:val="20"/>
        </w:rPr>
        <w:t xml:space="preserve"> bude zpracován</w:t>
      </w:r>
      <w:r w:rsidR="00D63CC2" w:rsidRPr="005E534E">
        <w:rPr>
          <w:rFonts w:ascii="Arial" w:hAnsi="Arial" w:cs="Arial"/>
          <w:szCs w:val="20"/>
        </w:rPr>
        <w:t>a</w:t>
      </w:r>
      <w:r w:rsidRPr="005E534E">
        <w:rPr>
          <w:rFonts w:ascii="Arial" w:hAnsi="Arial" w:cs="Arial"/>
          <w:szCs w:val="20"/>
        </w:rPr>
        <w:t xml:space="preserve"> ve dvou hracích skupinách:</w:t>
      </w:r>
    </w:p>
    <w:p w14:paraId="2442256C" w14:textId="77777777" w:rsidR="005E534E" w:rsidRPr="005E534E" w:rsidRDefault="005E534E" w:rsidP="007D5ABA">
      <w:pPr>
        <w:jc w:val="both"/>
        <w:rPr>
          <w:rFonts w:ascii="Arial" w:hAnsi="Arial" w:cs="Arial"/>
          <w:szCs w:val="20"/>
        </w:rPr>
      </w:pPr>
    </w:p>
    <w:p w14:paraId="18A25EE1" w14:textId="77777777" w:rsidR="00D63CC2" w:rsidRPr="005E534E" w:rsidRDefault="00A37D5E" w:rsidP="00A37D5E">
      <w:pPr>
        <w:numPr>
          <w:ilvl w:val="0"/>
          <w:numId w:val="14"/>
        </w:numPr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>JML muži</w:t>
      </w:r>
      <w:r w:rsidR="00021A15" w:rsidRPr="005E534E">
        <w:rPr>
          <w:rFonts w:ascii="Arial" w:hAnsi="Arial" w:cs="Arial"/>
          <w:szCs w:val="20"/>
        </w:rPr>
        <w:t>,</w:t>
      </w:r>
      <w:r w:rsidRPr="005E534E">
        <w:rPr>
          <w:rFonts w:ascii="Arial" w:hAnsi="Arial" w:cs="Arial"/>
          <w:szCs w:val="20"/>
        </w:rPr>
        <w:t xml:space="preserve"> </w:t>
      </w:r>
      <w:r w:rsidR="00B76F36" w:rsidRPr="005E534E">
        <w:rPr>
          <w:rFonts w:ascii="Arial" w:hAnsi="Arial" w:cs="Arial"/>
          <w:szCs w:val="20"/>
        </w:rPr>
        <w:t>Junioři</w:t>
      </w:r>
      <w:r w:rsidR="00827BCD" w:rsidRPr="005E534E">
        <w:rPr>
          <w:rFonts w:ascii="Arial" w:hAnsi="Arial" w:cs="Arial"/>
          <w:szCs w:val="20"/>
        </w:rPr>
        <w:t>/Juniorky</w:t>
      </w:r>
      <w:r w:rsidRPr="005E534E">
        <w:rPr>
          <w:rFonts w:ascii="Arial" w:hAnsi="Arial" w:cs="Arial"/>
          <w:szCs w:val="20"/>
        </w:rPr>
        <w:t xml:space="preserve"> </w:t>
      </w:r>
      <w:r w:rsidR="00B76F36" w:rsidRPr="005E534E">
        <w:rPr>
          <w:rFonts w:ascii="Arial" w:hAnsi="Arial" w:cs="Arial"/>
          <w:szCs w:val="20"/>
        </w:rPr>
        <w:t>U19</w:t>
      </w:r>
      <w:r w:rsidR="00F52297" w:rsidRPr="005E534E">
        <w:rPr>
          <w:rFonts w:ascii="Arial" w:hAnsi="Arial" w:cs="Arial"/>
          <w:szCs w:val="20"/>
        </w:rPr>
        <w:t>,</w:t>
      </w:r>
      <w:r w:rsidRPr="005E534E">
        <w:rPr>
          <w:rFonts w:ascii="Arial" w:hAnsi="Arial" w:cs="Arial"/>
          <w:szCs w:val="20"/>
        </w:rPr>
        <w:t xml:space="preserve"> </w:t>
      </w:r>
      <w:r w:rsidR="00F52297" w:rsidRPr="005E534E">
        <w:rPr>
          <w:rFonts w:ascii="Arial" w:hAnsi="Arial" w:cs="Arial"/>
          <w:szCs w:val="20"/>
        </w:rPr>
        <w:t>starší</w:t>
      </w:r>
      <w:r w:rsidR="00021A15" w:rsidRPr="005E534E">
        <w:rPr>
          <w:rFonts w:ascii="Arial" w:hAnsi="Arial" w:cs="Arial"/>
          <w:szCs w:val="20"/>
        </w:rPr>
        <w:t xml:space="preserve"> </w:t>
      </w:r>
      <w:r w:rsidR="00233576" w:rsidRPr="005E534E">
        <w:rPr>
          <w:rFonts w:ascii="Arial" w:hAnsi="Arial" w:cs="Arial"/>
          <w:szCs w:val="20"/>
        </w:rPr>
        <w:t>žáci</w:t>
      </w:r>
      <w:r w:rsidR="00827BCD" w:rsidRPr="005E534E">
        <w:rPr>
          <w:rFonts w:ascii="Arial" w:hAnsi="Arial" w:cs="Arial"/>
          <w:szCs w:val="20"/>
        </w:rPr>
        <w:t>/žákyně</w:t>
      </w:r>
      <w:r w:rsidRPr="005E534E">
        <w:rPr>
          <w:rFonts w:ascii="Arial" w:hAnsi="Arial" w:cs="Arial"/>
          <w:szCs w:val="20"/>
        </w:rPr>
        <w:t xml:space="preserve"> </w:t>
      </w:r>
      <w:r w:rsidR="00233576" w:rsidRPr="005E534E">
        <w:rPr>
          <w:rFonts w:ascii="Arial" w:hAnsi="Arial" w:cs="Arial"/>
          <w:szCs w:val="20"/>
        </w:rPr>
        <w:t>U15</w:t>
      </w:r>
      <w:r w:rsidR="00021A15" w:rsidRPr="005E534E">
        <w:rPr>
          <w:rFonts w:ascii="Arial" w:hAnsi="Arial" w:cs="Arial"/>
          <w:szCs w:val="20"/>
        </w:rPr>
        <w:t>,</w:t>
      </w:r>
      <w:r w:rsidRPr="005E534E">
        <w:rPr>
          <w:rFonts w:ascii="Arial" w:hAnsi="Arial" w:cs="Arial"/>
          <w:szCs w:val="20"/>
        </w:rPr>
        <w:t xml:space="preserve"> </w:t>
      </w:r>
      <w:r w:rsidR="00233576" w:rsidRPr="005E534E">
        <w:rPr>
          <w:rFonts w:ascii="Arial" w:hAnsi="Arial" w:cs="Arial"/>
          <w:szCs w:val="20"/>
        </w:rPr>
        <w:t>starší</w:t>
      </w:r>
      <w:r w:rsidR="0002441E">
        <w:rPr>
          <w:rFonts w:ascii="Arial" w:hAnsi="Arial" w:cs="Arial"/>
          <w:szCs w:val="20"/>
        </w:rPr>
        <w:t xml:space="preserve"> </w:t>
      </w:r>
      <w:proofErr w:type="spellStart"/>
      <w:r w:rsidR="00B76F36" w:rsidRPr="005E534E">
        <w:rPr>
          <w:rFonts w:ascii="Arial" w:hAnsi="Arial" w:cs="Arial"/>
          <w:szCs w:val="20"/>
        </w:rPr>
        <w:t>m</w:t>
      </w:r>
      <w:r w:rsidR="00233576" w:rsidRPr="005E534E">
        <w:rPr>
          <w:rFonts w:ascii="Arial" w:hAnsi="Arial" w:cs="Arial"/>
          <w:szCs w:val="20"/>
        </w:rPr>
        <w:t>inižáci</w:t>
      </w:r>
      <w:proofErr w:type="spellEnd"/>
      <w:r w:rsidR="0002441E">
        <w:rPr>
          <w:rFonts w:ascii="Arial" w:hAnsi="Arial" w:cs="Arial"/>
          <w:szCs w:val="20"/>
        </w:rPr>
        <w:t>/</w:t>
      </w:r>
      <w:proofErr w:type="spellStart"/>
      <w:r w:rsidR="0002441E">
        <w:rPr>
          <w:rFonts w:ascii="Arial" w:hAnsi="Arial" w:cs="Arial"/>
          <w:szCs w:val="20"/>
        </w:rPr>
        <w:t>minižákyně</w:t>
      </w:r>
      <w:proofErr w:type="spellEnd"/>
      <w:r w:rsidRPr="005E534E">
        <w:rPr>
          <w:rFonts w:ascii="Arial" w:hAnsi="Arial" w:cs="Arial"/>
          <w:szCs w:val="20"/>
        </w:rPr>
        <w:t xml:space="preserve"> </w:t>
      </w:r>
      <w:r w:rsidR="00233576" w:rsidRPr="005E534E">
        <w:rPr>
          <w:rFonts w:ascii="Arial" w:hAnsi="Arial" w:cs="Arial"/>
          <w:szCs w:val="20"/>
        </w:rPr>
        <w:t>U13</w:t>
      </w:r>
      <w:r w:rsidR="00142379" w:rsidRPr="005E534E">
        <w:rPr>
          <w:rFonts w:ascii="Arial" w:hAnsi="Arial" w:cs="Arial"/>
          <w:szCs w:val="20"/>
        </w:rPr>
        <w:t>,</w:t>
      </w:r>
      <w:r w:rsidR="00233576" w:rsidRPr="005E534E">
        <w:rPr>
          <w:rFonts w:ascii="Arial" w:hAnsi="Arial" w:cs="Arial"/>
          <w:szCs w:val="20"/>
        </w:rPr>
        <w:t xml:space="preserve"> nejmladší </w:t>
      </w:r>
      <w:proofErr w:type="spellStart"/>
      <w:r w:rsidR="00233576" w:rsidRPr="005E534E">
        <w:rPr>
          <w:rFonts w:ascii="Arial" w:hAnsi="Arial" w:cs="Arial"/>
          <w:szCs w:val="20"/>
        </w:rPr>
        <w:t>minižáci</w:t>
      </w:r>
      <w:proofErr w:type="spellEnd"/>
      <w:r w:rsidR="0002441E">
        <w:rPr>
          <w:rFonts w:ascii="Arial" w:hAnsi="Arial" w:cs="Arial"/>
          <w:szCs w:val="20"/>
        </w:rPr>
        <w:t>/</w:t>
      </w:r>
      <w:proofErr w:type="spellStart"/>
      <w:r w:rsidR="00827BCD" w:rsidRPr="005E534E">
        <w:rPr>
          <w:rFonts w:ascii="Arial" w:hAnsi="Arial" w:cs="Arial"/>
          <w:szCs w:val="20"/>
        </w:rPr>
        <w:t>minižákyně</w:t>
      </w:r>
      <w:proofErr w:type="spellEnd"/>
      <w:r w:rsidR="00F52297" w:rsidRPr="005E534E">
        <w:rPr>
          <w:rFonts w:ascii="Arial" w:hAnsi="Arial" w:cs="Arial"/>
          <w:szCs w:val="20"/>
        </w:rPr>
        <w:t xml:space="preserve"> </w:t>
      </w:r>
      <w:r w:rsidR="00D63CC2" w:rsidRPr="005E534E">
        <w:rPr>
          <w:rFonts w:ascii="Arial" w:hAnsi="Arial" w:cs="Arial"/>
          <w:szCs w:val="20"/>
        </w:rPr>
        <w:t xml:space="preserve">U11 – </w:t>
      </w:r>
      <w:r w:rsidR="0002441E">
        <w:rPr>
          <w:rFonts w:ascii="Arial" w:hAnsi="Arial" w:cs="Arial"/>
          <w:szCs w:val="20"/>
        </w:rPr>
        <w:t xml:space="preserve">v termínech </w:t>
      </w:r>
      <w:r w:rsidR="00827BCD" w:rsidRPr="005E534E">
        <w:rPr>
          <w:rFonts w:ascii="Arial" w:hAnsi="Arial" w:cs="Arial"/>
          <w:szCs w:val="20"/>
        </w:rPr>
        <w:t>kategorie U19 Junioři/Juniorky</w:t>
      </w:r>
      <w:r w:rsidR="00D63CC2" w:rsidRPr="005E534E">
        <w:rPr>
          <w:rFonts w:ascii="Arial" w:hAnsi="Arial" w:cs="Arial"/>
          <w:szCs w:val="20"/>
        </w:rPr>
        <w:t>.</w:t>
      </w:r>
    </w:p>
    <w:p w14:paraId="281E8B85" w14:textId="77777777" w:rsidR="00142379" w:rsidRPr="005E534E" w:rsidRDefault="00142379" w:rsidP="00142379">
      <w:pPr>
        <w:ind w:left="360"/>
        <w:jc w:val="both"/>
        <w:rPr>
          <w:rFonts w:ascii="Arial" w:hAnsi="Arial" w:cs="Arial"/>
          <w:szCs w:val="20"/>
        </w:rPr>
      </w:pPr>
    </w:p>
    <w:p w14:paraId="36DB467B" w14:textId="1297F2AD" w:rsidR="00D63CC2" w:rsidRPr="005E534E" w:rsidRDefault="0002441E" w:rsidP="007D5ABA">
      <w:pPr>
        <w:numPr>
          <w:ilvl w:val="0"/>
          <w:numId w:val="14"/>
        </w:num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szCs w:val="20"/>
        </w:rPr>
        <w:t>OP</w:t>
      </w:r>
      <w:r w:rsidR="00676F0B" w:rsidRPr="00101B4F">
        <w:rPr>
          <w:rFonts w:ascii="Arial" w:hAnsi="Arial" w:cs="Arial"/>
          <w:szCs w:val="20"/>
        </w:rPr>
        <w:t xml:space="preserve"> </w:t>
      </w:r>
      <w:r w:rsidRPr="00101B4F">
        <w:rPr>
          <w:rFonts w:ascii="Arial" w:hAnsi="Arial" w:cs="Arial"/>
          <w:szCs w:val="20"/>
        </w:rPr>
        <w:t>ženy</w:t>
      </w:r>
      <w:r w:rsidR="00F47542" w:rsidRPr="00101B4F">
        <w:rPr>
          <w:rFonts w:ascii="Arial" w:hAnsi="Arial" w:cs="Arial"/>
          <w:szCs w:val="20"/>
        </w:rPr>
        <w:t>, OP</w:t>
      </w:r>
      <w:r w:rsidR="00101B4F">
        <w:rPr>
          <w:rFonts w:ascii="Arial" w:hAnsi="Arial" w:cs="Arial"/>
          <w:szCs w:val="20"/>
        </w:rPr>
        <w:t xml:space="preserve"> </w:t>
      </w:r>
      <w:r w:rsidR="00F47542" w:rsidRPr="00101B4F">
        <w:rPr>
          <w:rFonts w:ascii="Arial" w:hAnsi="Arial" w:cs="Arial"/>
          <w:szCs w:val="20"/>
        </w:rPr>
        <w:t>muži</w:t>
      </w:r>
      <w:r w:rsidR="00142379" w:rsidRPr="00101B4F">
        <w:rPr>
          <w:rFonts w:ascii="Arial" w:hAnsi="Arial" w:cs="Arial"/>
          <w:szCs w:val="20"/>
        </w:rPr>
        <w:t>,</w:t>
      </w:r>
      <w:r w:rsidR="00B76F36" w:rsidRPr="00101B4F">
        <w:rPr>
          <w:rFonts w:ascii="Arial" w:hAnsi="Arial" w:cs="Arial"/>
          <w:szCs w:val="20"/>
        </w:rPr>
        <w:t xml:space="preserve"> kadeti</w:t>
      </w:r>
      <w:r w:rsidR="00142379" w:rsidRPr="00101B4F">
        <w:rPr>
          <w:rFonts w:ascii="Arial" w:hAnsi="Arial" w:cs="Arial"/>
          <w:szCs w:val="20"/>
        </w:rPr>
        <w:t>/kadetky</w:t>
      </w:r>
      <w:r w:rsidR="00B76F36" w:rsidRPr="00101B4F">
        <w:rPr>
          <w:rFonts w:ascii="Arial" w:hAnsi="Arial" w:cs="Arial"/>
          <w:szCs w:val="20"/>
        </w:rPr>
        <w:t xml:space="preserve"> U17</w:t>
      </w:r>
      <w:r w:rsidR="007C5DE5" w:rsidRPr="00101B4F">
        <w:rPr>
          <w:rFonts w:ascii="Arial" w:hAnsi="Arial" w:cs="Arial"/>
          <w:szCs w:val="20"/>
        </w:rPr>
        <w:t>,</w:t>
      </w:r>
      <w:r w:rsidR="00142379" w:rsidRPr="00101B4F">
        <w:rPr>
          <w:rFonts w:ascii="Arial" w:hAnsi="Arial" w:cs="Arial"/>
          <w:szCs w:val="20"/>
        </w:rPr>
        <w:t xml:space="preserve"> mladší žáci U14,</w:t>
      </w:r>
      <w:r w:rsidR="007C5DE5" w:rsidRPr="00101B4F">
        <w:rPr>
          <w:rFonts w:ascii="Arial" w:hAnsi="Arial" w:cs="Arial"/>
          <w:szCs w:val="20"/>
        </w:rPr>
        <w:t xml:space="preserve"> mladší</w:t>
      </w:r>
      <w:r w:rsidR="00B76F36" w:rsidRPr="00101B4F">
        <w:rPr>
          <w:rFonts w:ascii="Arial" w:hAnsi="Arial" w:cs="Arial"/>
          <w:szCs w:val="20"/>
        </w:rPr>
        <w:t xml:space="preserve"> </w:t>
      </w:r>
      <w:proofErr w:type="spellStart"/>
      <w:r w:rsidR="00B76F36" w:rsidRPr="00101B4F">
        <w:rPr>
          <w:rFonts w:ascii="Arial" w:hAnsi="Arial" w:cs="Arial"/>
          <w:szCs w:val="20"/>
        </w:rPr>
        <w:t>minižáci</w:t>
      </w:r>
      <w:proofErr w:type="spellEnd"/>
      <w:r w:rsidR="007C5DE5" w:rsidRPr="00101B4F">
        <w:rPr>
          <w:rFonts w:ascii="Arial" w:hAnsi="Arial" w:cs="Arial"/>
          <w:szCs w:val="20"/>
        </w:rPr>
        <w:t xml:space="preserve"> U12</w:t>
      </w:r>
      <w:r w:rsidR="00F52297" w:rsidRPr="00101B4F">
        <w:rPr>
          <w:rFonts w:ascii="Arial" w:hAnsi="Arial" w:cs="Arial"/>
          <w:szCs w:val="20"/>
        </w:rPr>
        <w:t xml:space="preserve"> – v termínech II. </w:t>
      </w:r>
      <w:r w:rsidR="00676F0B" w:rsidRPr="00101B4F">
        <w:rPr>
          <w:rFonts w:ascii="Arial" w:hAnsi="Arial" w:cs="Arial"/>
          <w:szCs w:val="20"/>
        </w:rPr>
        <w:t>l</w:t>
      </w:r>
      <w:r w:rsidR="00F52297" w:rsidRPr="00101B4F">
        <w:rPr>
          <w:rFonts w:ascii="Arial" w:hAnsi="Arial" w:cs="Arial"/>
          <w:szCs w:val="20"/>
        </w:rPr>
        <w:t>igy mužů.</w:t>
      </w:r>
    </w:p>
    <w:p w14:paraId="152BBC5F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49E63A44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 xml:space="preserve">Ve všech soutěžích (výjimka soutěž přípravek) startují </w:t>
      </w:r>
      <w:r w:rsidR="00404F86" w:rsidRPr="005E534E">
        <w:rPr>
          <w:rFonts w:ascii="Arial" w:hAnsi="Arial" w:cs="Arial"/>
          <w:szCs w:val="20"/>
        </w:rPr>
        <w:t>družstva na potvrzenou soupisku, sestavenou na základě platných elektronických licencí.</w:t>
      </w:r>
      <w:r w:rsidRPr="005E534E">
        <w:rPr>
          <w:rFonts w:ascii="Arial" w:hAnsi="Arial" w:cs="Arial"/>
          <w:szCs w:val="20"/>
        </w:rPr>
        <w:t xml:space="preserve"> Zásady pro pendlování mezi družstvy stejného klubu v jedné věkové kategorii se řídí ustanovením čl.</w:t>
      </w:r>
      <w:r w:rsidR="009D6537" w:rsidRPr="005E534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 xml:space="preserve">19 SŘB, podmínky pro hostování jsou stanoveny čl. 20 Soutěžního řádu basketbalu. </w:t>
      </w:r>
      <w:r w:rsidRPr="005E534E">
        <w:rPr>
          <w:rFonts w:ascii="Arial" w:hAnsi="Arial" w:cs="Arial"/>
          <w:b/>
          <w:szCs w:val="20"/>
        </w:rPr>
        <w:t>Neopomeňte</w:t>
      </w:r>
      <w:r w:rsidRPr="005E534E">
        <w:rPr>
          <w:rFonts w:ascii="Arial" w:hAnsi="Arial" w:cs="Arial"/>
          <w:szCs w:val="20"/>
        </w:rPr>
        <w:t xml:space="preserve"> včasné vyřízení</w:t>
      </w:r>
      <w:r w:rsidR="0002441E">
        <w:rPr>
          <w:rFonts w:ascii="Arial" w:hAnsi="Arial" w:cs="Arial"/>
          <w:szCs w:val="20"/>
        </w:rPr>
        <w:t xml:space="preserve"> elektronických licencí hráčů a licencí</w:t>
      </w:r>
      <w:r w:rsidRPr="005E534E">
        <w:rPr>
          <w:rFonts w:ascii="Arial" w:hAnsi="Arial" w:cs="Arial"/>
          <w:szCs w:val="20"/>
        </w:rPr>
        <w:t xml:space="preserve"> trenérů!</w:t>
      </w:r>
    </w:p>
    <w:p w14:paraId="20560D8F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2052EC09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 xml:space="preserve">Všechna přihlášená družstva BK z krajů Vysočina a Zlín budou do soutěží zařazena. O zařazení případně přihlášených družstev z jiných oblastí bude rozhodnuto až dle počátečních stavů v soutěžích, do kterých se přihlásila. </w:t>
      </w:r>
    </w:p>
    <w:p w14:paraId="2835DAE1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351AB9C3" w14:textId="53992692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  <w:r w:rsidRPr="00676F0B">
        <w:rPr>
          <w:rFonts w:ascii="Arial" w:hAnsi="Arial" w:cs="Arial"/>
          <w:b/>
          <w:bCs/>
          <w:szCs w:val="20"/>
        </w:rPr>
        <w:t>Pro každé družstvo musí být zaslána samostatná přihláška!</w:t>
      </w:r>
      <w:r w:rsidRPr="005E534E">
        <w:rPr>
          <w:rFonts w:ascii="Arial" w:hAnsi="Arial" w:cs="Arial"/>
          <w:szCs w:val="20"/>
        </w:rPr>
        <w:t xml:space="preserve"> Přihláška je dostupná na webu ČBF Jižní Morava jm.cbf.cz (dokumenty jm).</w:t>
      </w:r>
      <w:r w:rsidR="006332BD" w:rsidRPr="005E534E">
        <w:rPr>
          <w:rFonts w:ascii="Arial" w:hAnsi="Arial" w:cs="Arial"/>
          <w:szCs w:val="20"/>
        </w:rPr>
        <w:t xml:space="preserve"> </w:t>
      </w:r>
      <w:r w:rsidR="006332BD" w:rsidRPr="005E534E">
        <w:rPr>
          <w:rFonts w:ascii="Arial" w:hAnsi="Arial" w:cs="Arial"/>
          <w:b/>
          <w:szCs w:val="20"/>
        </w:rPr>
        <w:t>Pozor</w:t>
      </w:r>
      <w:r w:rsidR="006332BD" w:rsidRPr="005E534E">
        <w:rPr>
          <w:rFonts w:ascii="Arial" w:hAnsi="Arial" w:cs="Arial"/>
          <w:szCs w:val="20"/>
        </w:rPr>
        <w:t xml:space="preserve"> – Formulář přihlášky d</w:t>
      </w:r>
      <w:r w:rsidR="00D11EB4" w:rsidRPr="005E534E">
        <w:rPr>
          <w:rFonts w:ascii="Arial" w:hAnsi="Arial" w:cs="Arial"/>
          <w:szCs w:val="20"/>
        </w:rPr>
        <w:t>ružstev do Nadregionální ligy</w:t>
      </w:r>
      <w:r w:rsidR="006332BD" w:rsidRPr="005E534E">
        <w:rPr>
          <w:rFonts w:ascii="Arial" w:hAnsi="Arial" w:cs="Arial"/>
          <w:szCs w:val="20"/>
        </w:rPr>
        <w:t xml:space="preserve"> U19,</w:t>
      </w:r>
      <w:r w:rsidR="00AC16DB">
        <w:rPr>
          <w:rFonts w:ascii="Arial" w:hAnsi="Arial" w:cs="Arial"/>
          <w:szCs w:val="20"/>
        </w:rPr>
        <w:t xml:space="preserve"> U17 a </w:t>
      </w:r>
      <w:r w:rsidR="006332BD" w:rsidRPr="005E534E">
        <w:rPr>
          <w:rFonts w:ascii="Arial" w:hAnsi="Arial" w:cs="Arial"/>
          <w:szCs w:val="20"/>
        </w:rPr>
        <w:t>U15 je rozdílný</w:t>
      </w:r>
      <w:r w:rsidR="008327F6">
        <w:rPr>
          <w:rFonts w:ascii="Arial" w:hAnsi="Arial" w:cs="Arial"/>
          <w:szCs w:val="20"/>
        </w:rPr>
        <w:t>.</w:t>
      </w:r>
      <w:r w:rsidR="0002441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 xml:space="preserve">Řádně vyplněné přihlášky klubu i družstev </w:t>
      </w:r>
      <w:r w:rsidRPr="002B037E">
        <w:rPr>
          <w:rFonts w:ascii="Arial" w:hAnsi="Arial" w:cs="Arial"/>
          <w:szCs w:val="20"/>
        </w:rPr>
        <w:t>odešlete spolu s dokladem</w:t>
      </w:r>
      <w:r w:rsidR="00E5762A" w:rsidRPr="002B037E">
        <w:rPr>
          <w:rFonts w:ascii="Arial" w:hAnsi="Arial" w:cs="Arial"/>
          <w:szCs w:val="20"/>
        </w:rPr>
        <w:t xml:space="preserve"> o zaplacení vkladu do soutěže</w:t>
      </w:r>
      <w:r w:rsidR="00D4632E" w:rsidRPr="002B037E">
        <w:rPr>
          <w:rFonts w:ascii="Arial" w:hAnsi="Arial" w:cs="Arial"/>
          <w:szCs w:val="20"/>
        </w:rPr>
        <w:t>,</w:t>
      </w:r>
      <w:r w:rsidRPr="002B037E">
        <w:rPr>
          <w:rFonts w:ascii="Arial" w:hAnsi="Arial" w:cs="Arial"/>
          <w:szCs w:val="20"/>
        </w:rPr>
        <w:t xml:space="preserve"> </w:t>
      </w:r>
      <w:r w:rsidR="000E6D61" w:rsidRPr="002B037E">
        <w:rPr>
          <w:rFonts w:ascii="Arial" w:hAnsi="Arial" w:cs="Arial"/>
          <w:b/>
          <w:szCs w:val="20"/>
        </w:rPr>
        <w:t xml:space="preserve">nejpozději do </w:t>
      </w:r>
      <w:r w:rsidR="000E6D61" w:rsidRPr="00101B4F">
        <w:rPr>
          <w:rFonts w:ascii="Arial" w:hAnsi="Arial" w:cs="Arial"/>
          <w:b/>
          <w:szCs w:val="20"/>
        </w:rPr>
        <w:t>1</w:t>
      </w:r>
      <w:r w:rsidR="00676F0B" w:rsidRPr="00101B4F">
        <w:rPr>
          <w:rFonts w:ascii="Arial" w:hAnsi="Arial" w:cs="Arial"/>
          <w:b/>
          <w:szCs w:val="20"/>
        </w:rPr>
        <w:t>4</w:t>
      </w:r>
      <w:r w:rsidR="00065366" w:rsidRPr="00101B4F">
        <w:rPr>
          <w:rFonts w:ascii="Arial" w:hAnsi="Arial" w:cs="Arial"/>
          <w:b/>
          <w:szCs w:val="20"/>
        </w:rPr>
        <w:t>.</w:t>
      </w:r>
      <w:r w:rsidR="00E534B8" w:rsidRPr="00101B4F">
        <w:rPr>
          <w:rFonts w:ascii="Arial" w:hAnsi="Arial" w:cs="Arial"/>
          <w:b/>
          <w:szCs w:val="20"/>
        </w:rPr>
        <w:t xml:space="preserve"> června </w:t>
      </w:r>
      <w:r w:rsidR="004D398A" w:rsidRPr="00101B4F">
        <w:rPr>
          <w:rFonts w:ascii="Arial" w:hAnsi="Arial" w:cs="Arial"/>
          <w:b/>
          <w:szCs w:val="20"/>
        </w:rPr>
        <w:t>202</w:t>
      </w:r>
      <w:r w:rsidR="00676F0B" w:rsidRPr="00101B4F">
        <w:rPr>
          <w:rFonts w:ascii="Arial" w:hAnsi="Arial" w:cs="Arial"/>
          <w:b/>
          <w:szCs w:val="20"/>
        </w:rPr>
        <w:t>2</w:t>
      </w:r>
      <w:r w:rsidRPr="00101B4F">
        <w:rPr>
          <w:rFonts w:ascii="Arial" w:hAnsi="Arial" w:cs="Arial"/>
          <w:b/>
          <w:szCs w:val="20"/>
        </w:rPr>
        <w:t xml:space="preserve"> </w:t>
      </w:r>
      <w:r w:rsidRPr="002B037E">
        <w:rPr>
          <w:rFonts w:ascii="Arial" w:hAnsi="Arial" w:cs="Arial"/>
          <w:b/>
          <w:szCs w:val="20"/>
        </w:rPr>
        <w:t>na adresu: ČBF Jižní Morava, Vídeňská 9, 639 00 Brno</w:t>
      </w:r>
      <w:r w:rsidRPr="002B037E">
        <w:rPr>
          <w:rFonts w:ascii="Arial" w:hAnsi="Arial" w:cs="Arial"/>
          <w:szCs w:val="20"/>
        </w:rPr>
        <w:t>.</w:t>
      </w:r>
    </w:p>
    <w:p w14:paraId="5D554761" w14:textId="77777777" w:rsidR="007D5054" w:rsidRPr="005E534E" w:rsidRDefault="007D5054" w:rsidP="007D5ABA">
      <w:pPr>
        <w:jc w:val="both"/>
        <w:rPr>
          <w:rFonts w:ascii="Arial" w:hAnsi="Arial" w:cs="Arial"/>
          <w:szCs w:val="20"/>
        </w:rPr>
      </w:pPr>
    </w:p>
    <w:p w14:paraId="2BA03067" w14:textId="77777777" w:rsidR="007D5054" w:rsidRPr="005E534E" w:rsidRDefault="007D5054" w:rsidP="007D5ABA">
      <w:pPr>
        <w:jc w:val="both"/>
        <w:rPr>
          <w:rFonts w:ascii="Arial" w:hAnsi="Arial" w:cs="Arial"/>
          <w:b/>
          <w:szCs w:val="20"/>
        </w:rPr>
      </w:pPr>
      <w:r w:rsidRPr="005E534E">
        <w:rPr>
          <w:rFonts w:ascii="Arial" w:hAnsi="Arial" w:cs="Arial"/>
          <w:b/>
          <w:szCs w:val="20"/>
        </w:rPr>
        <w:t>Před podáním přihlášky musí mít klub vyrovnány všechny závazky vůči ČBF JM.</w:t>
      </w:r>
    </w:p>
    <w:p w14:paraId="3B6DA2EE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7810512F" w14:textId="77777777" w:rsidR="00F52297" w:rsidRDefault="00F52297" w:rsidP="007D5ABA">
      <w:pPr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b/>
          <w:szCs w:val="20"/>
        </w:rPr>
        <w:t>Dodržte termín!</w:t>
      </w:r>
      <w:r w:rsidRPr="005E534E">
        <w:rPr>
          <w:rFonts w:ascii="Arial" w:hAnsi="Arial" w:cs="Arial"/>
          <w:szCs w:val="20"/>
        </w:rPr>
        <w:t xml:space="preserve"> Družstvo, jehož přihláška bude zaslána po termínu, nemusí být do soutěží zařazeno. V případě dodatečného zařazení družstva bude s přijetím přihlášky spojen administrativní poplatek 300 Kč. Seznamte se se zněním Podmínek pro zařazení družstev do soutěží.</w:t>
      </w:r>
    </w:p>
    <w:p w14:paraId="25077847" w14:textId="77777777" w:rsidR="0003161D" w:rsidRDefault="0003161D" w:rsidP="007D5ABA">
      <w:pPr>
        <w:jc w:val="both"/>
        <w:rPr>
          <w:rFonts w:ascii="Arial" w:hAnsi="Arial" w:cs="Arial"/>
          <w:szCs w:val="20"/>
        </w:rPr>
      </w:pPr>
    </w:p>
    <w:p w14:paraId="2A9E0D8B" w14:textId="77777777" w:rsidR="0002441E" w:rsidRPr="005E534E" w:rsidRDefault="0002441E" w:rsidP="007D5ABA">
      <w:pPr>
        <w:jc w:val="both"/>
        <w:rPr>
          <w:rFonts w:ascii="Arial" w:hAnsi="Arial" w:cs="Arial"/>
          <w:szCs w:val="20"/>
        </w:rPr>
      </w:pPr>
    </w:p>
    <w:p w14:paraId="0C7A477E" w14:textId="55C3115D" w:rsidR="00F52297" w:rsidRPr="00101B4F" w:rsidRDefault="00F52297" w:rsidP="007D5ABA">
      <w:pPr>
        <w:jc w:val="both"/>
        <w:rPr>
          <w:rFonts w:ascii="Arial" w:hAnsi="Arial" w:cs="Arial"/>
          <w:szCs w:val="20"/>
        </w:rPr>
      </w:pPr>
      <w:r w:rsidRPr="00101B4F">
        <w:rPr>
          <w:rFonts w:ascii="Arial" w:hAnsi="Arial" w:cs="Arial"/>
          <w:szCs w:val="20"/>
        </w:rPr>
        <w:t xml:space="preserve">Brno, </w:t>
      </w:r>
      <w:r w:rsidR="00A0663B" w:rsidRPr="00101B4F">
        <w:rPr>
          <w:rFonts w:ascii="Arial" w:hAnsi="Arial" w:cs="Arial"/>
          <w:szCs w:val="20"/>
        </w:rPr>
        <w:t>25</w:t>
      </w:r>
      <w:r w:rsidR="002B037E" w:rsidRPr="00101B4F">
        <w:rPr>
          <w:rFonts w:ascii="Arial" w:hAnsi="Arial" w:cs="Arial"/>
          <w:szCs w:val="20"/>
        </w:rPr>
        <w:t>.</w:t>
      </w:r>
      <w:r w:rsidR="00992268" w:rsidRPr="00101B4F">
        <w:rPr>
          <w:rFonts w:ascii="Arial" w:hAnsi="Arial" w:cs="Arial"/>
          <w:szCs w:val="20"/>
        </w:rPr>
        <w:t>května</w:t>
      </w:r>
      <w:r w:rsidR="00FF5296" w:rsidRPr="00101B4F">
        <w:rPr>
          <w:rFonts w:ascii="Arial" w:hAnsi="Arial" w:cs="Arial"/>
          <w:szCs w:val="20"/>
        </w:rPr>
        <w:t xml:space="preserve"> </w:t>
      </w:r>
      <w:r w:rsidR="00DB41D2" w:rsidRPr="00101B4F">
        <w:rPr>
          <w:rFonts w:ascii="Arial" w:hAnsi="Arial" w:cs="Arial"/>
          <w:szCs w:val="20"/>
        </w:rPr>
        <w:t>202</w:t>
      </w:r>
      <w:r w:rsidR="00A0663B" w:rsidRPr="00101B4F">
        <w:rPr>
          <w:rFonts w:ascii="Arial" w:hAnsi="Arial" w:cs="Arial"/>
          <w:szCs w:val="20"/>
        </w:rPr>
        <w:t>2</w:t>
      </w:r>
    </w:p>
    <w:p w14:paraId="060E9F91" w14:textId="77777777" w:rsidR="00A0663B" w:rsidRDefault="00A0663B" w:rsidP="007D5ABA">
      <w:pPr>
        <w:jc w:val="both"/>
        <w:rPr>
          <w:rFonts w:ascii="Arial" w:hAnsi="Arial" w:cs="Arial"/>
          <w:szCs w:val="20"/>
        </w:rPr>
      </w:pPr>
    </w:p>
    <w:p w14:paraId="4A1576E1" w14:textId="77777777" w:rsidR="0003161D" w:rsidRPr="005E534E" w:rsidRDefault="0003161D" w:rsidP="007D5ABA">
      <w:pPr>
        <w:jc w:val="both"/>
        <w:rPr>
          <w:rFonts w:ascii="Arial" w:hAnsi="Arial" w:cs="Arial"/>
          <w:szCs w:val="20"/>
        </w:rPr>
      </w:pPr>
    </w:p>
    <w:p w14:paraId="347E61DE" w14:textId="77777777" w:rsidR="00F52297" w:rsidRPr="005E534E" w:rsidRDefault="00F52297" w:rsidP="007D5ABA">
      <w:pPr>
        <w:jc w:val="both"/>
        <w:rPr>
          <w:rFonts w:ascii="Arial" w:hAnsi="Arial" w:cs="Arial"/>
          <w:szCs w:val="20"/>
        </w:rPr>
      </w:pPr>
    </w:p>
    <w:p w14:paraId="6F7D4A1A" w14:textId="61A8DCA4" w:rsidR="00F52297" w:rsidRPr="005E534E" w:rsidRDefault="00F52297" w:rsidP="00D4632E">
      <w:pPr>
        <w:tabs>
          <w:tab w:val="center" w:pos="2410"/>
          <w:tab w:val="center" w:pos="7371"/>
        </w:tabs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ab/>
      </w:r>
      <w:r w:rsidR="00A0663B" w:rsidRPr="00101B4F">
        <w:rPr>
          <w:rFonts w:ascii="Arial" w:hAnsi="Arial" w:cs="Arial"/>
          <w:szCs w:val="20"/>
        </w:rPr>
        <w:t>Pavel Večeřa</w:t>
      </w:r>
      <w:r w:rsidRPr="005E534E">
        <w:rPr>
          <w:rFonts w:ascii="Arial" w:hAnsi="Arial" w:cs="Arial"/>
          <w:szCs w:val="20"/>
        </w:rPr>
        <w:tab/>
      </w:r>
      <w:r w:rsidR="001D6C5C" w:rsidRPr="005E534E">
        <w:rPr>
          <w:rFonts w:ascii="Arial" w:hAnsi="Arial" w:cs="Arial"/>
          <w:szCs w:val="20"/>
        </w:rPr>
        <w:t xml:space="preserve"> </w:t>
      </w:r>
      <w:r w:rsidRPr="005E534E">
        <w:rPr>
          <w:rFonts w:ascii="Arial" w:hAnsi="Arial" w:cs="Arial"/>
          <w:szCs w:val="20"/>
        </w:rPr>
        <w:t>JUDr. Petr Vrážel</w:t>
      </w:r>
    </w:p>
    <w:p w14:paraId="3490BA16" w14:textId="77777777" w:rsidR="00F52297" w:rsidRPr="00F52297" w:rsidRDefault="00D4632E" w:rsidP="00D4632E">
      <w:pPr>
        <w:tabs>
          <w:tab w:val="center" w:pos="2410"/>
          <w:tab w:val="center" w:pos="7371"/>
        </w:tabs>
        <w:jc w:val="both"/>
        <w:rPr>
          <w:rFonts w:ascii="Arial" w:hAnsi="Arial" w:cs="Arial"/>
          <w:szCs w:val="20"/>
        </w:rPr>
      </w:pPr>
      <w:r w:rsidRPr="005E534E">
        <w:rPr>
          <w:rFonts w:ascii="Arial" w:hAnsi="Arial" w:cs="Arial"/>
          <w:szCs w:val="20"/>
        </w:rPr>
        <w:tab/>
      </w:r>
      <w:r w:rsidR="00F52297" w:rsidRPr="005E534E">
        <w:rPr>
          <w:rFonts w:ascii="Arial" w:hAnsi="Arial" w:cs="Arial"/>
          <w:szCs w:val="20"/>
        </w:rPr>
        <w:t>předseda STK ČBF Jižní Morava</w:t>
      </w:r>
      <w:r w:rsidR="00F52297" w:rsidRPr="005E534E">
        <w:rPr>
          <w:rFonts w:ascii="Arial" w:hAnsi="Arial" w:cs="Arial"/>
          <w:szCs w:val="20"/>
        </w:rPr>
        <w:tab/>
        <w:t>předseda ČBF Jižní Morava</w:t>
      </w:r>
    </w:p>
    <w:sectPr w:rsidR="00F52297" w:rsidRPr="00F52297" w:rsidSect="00F52297">
      <w:footerReference w:type="default" r:id="rId8"/>
      <w:headerReference w:type="first" r:id="rId9"/>
      <w:footerReference w:type="first" r:id="rId10"/>
      <w:pgSz w:w="11906" w:h="16838" w:code="9"/>
      <w:pgMar w:top="1843" w:right="1134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A62C" w14:textId="77777777" w:rsidR="00FC057E" w:rsidRDefault="00FC057E">
      <w:r>
        <w:separator/>
      </w:r>
    </w:p>
  </w:endnote>
  <w:endnote w:type="continuationSeparator" w:id="0">
    <w:p w14:paraId="704FE1B1" w14:textId="77777777" w:rsidR="00FC057E" w:rsidRDefault="00F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AA38" w14:textId="77777777" w:rsidR="00762FA8" w:rsidRPr="00762FA8" w:rsidRDefault="00762FA8" w:rsidP="00762FA8">
    <w:pPr>
      <w:spacing w:line="360" w:lineRule="auto"/>
      <w:jc w:val="both"/>
      <w:rPr>
        <w:rFonts w:ascii="Tw Cen MT" w:eastAsia="MS PMincho" w:hAnsi="Tw Cen MT" w:cs="Vrinda"/>
        <w:b/>
      </w:rPr>
    </w:pPr>
    <w:r w:rsidRPr="00DB2109">
      <w:rPr>
        <w:rFonts w:ascii="Tw Cen MT" w:eastAsia="MS PMincho" w:hAnsi="Tw Cen MT" w:cs="Vrinda"/>
        <w:b/>
        <w:color w:val="333333"/>
      </w:rPr>
      <w:t>ČBF - Oblast Jižní Morava</w:t>
    </w:r>
  </w:p>
  <w:p w14:paraId="01AF1611" w14:textId="77777777" w:rsidR="001D18EA" w:rsidRPr="00EE4012" w:rsidRDefault="001D18EA" w:rsidP="001D18EA">
    <w:pPr>
      <w:pStyle w:val="Normlnweb"/>
      <w:rPr>
        <w:rFonts w:ascii="Verdana" w:hAnsi="Verdana"/>
        <w:sz w:val="20"/>
        <w:szCs w:val="20"/>
      </w:rPr>
    </w:pPr>
    <w:r w:rsidRPr="00680BC1">
      <w:rPr>
        <w:rFonts w:ascii="Tw Cen MT" w:eastAsia="MS PMincho" w:hAnsi="Tw Cen MT"/>
        <w:color w:val="333333"/>
        <w:sz w:val="20"/>
        <w:szCs w:val="20"/>
      </w:rPr>
      <w:t>Vídeňská 9</w:t>
    </w:r>
    <w:r>
      <w:rPr>
        <w:rFonts w:ascii="Tw Cen MT" w:eastAsia="MS PMincho" w:hAnsi="Tw Cen MT"/>
        <w:color w:val="333333"/>
        <w:sz w:val="20"/>
        <w:szCs w:val="20"/>
      </w:rPr>
      <w:t xml:space="preserve">, 639 00 Brno | </w:t>
    </w:r>
    <w:r w:rsidRPr="00003EE1">
      <w:rPr>
        <w:rFonts w:ascii="Tw Cen MT" w:eastAsia="MS PMincho" w:hAnsi="Tw Cen MT"/>
        <w:color w:val="333333"/>
        <w:sz w:val="20"/>
        <w:szCs w:val="20"/>
      </w:rPr>
      <w:t>IČ: 22709339</w:t>
    </w:r>
    <w:r>
      <w:rPr>
        <w:rFonts w:ascii="Tw Cen MT" w:eastAsia="MS PMincho" w:hAnsi="Tw Cen MT"/>
        <w:color w:val="333333"/>
        <w:sz w:val="20"/>
        <w:szCs w:val="20"/>
      </w:rPr>
      <w:t xml:space="preserve"> | bank. spojení: </w:t>
    </w:r>
    <w:r w:rsidRPr="00C43DEF">
      <w:rPr>
        <w:rFonts w:ascii="Tw Cen MT" w:eastAsia="MS PMincho" w:hAnsi="Tw Cen MT"/>
        <w:color w:val="333333"/>
        <w:sz w:val="20"/>
        <w:szCs w:val="20"/>
      </w:rPr>
      <w:t>203285632/0600</w:t>
    </w:r>
    <w:r>
      <w:rPr>
        <w:rFonts w:ascii="Tw Cen MT" w:eastAsia="MS PMincho" w:hAnsi="Tw Cen MT"/>
        <w:color w:val="333333"/>
        <w:sz w:val="20"/>
        <w:szCs w:val="20"/>
      </w:rPr>
      <w:t xml:space="preserve"> | </w:t>
    </w:r>
    <w:r>
      <w:rPr>
        <w:rFonts w:ascii="Tw Cen MT" w:eastAsia="MS PMincho" w:hAnsi="Tw Cen MT"/>
        <w:color w:val="333333"/>
        <w:sz w:val="20"/>
        <w:szCs w:val="20"/>
      </w:rPr>
      <w:br/>
      <w:t xml:space="preserve">e-mail: </w:t>
    </w:r>
    <w:proofErr w:type="spellStart"/>
    <w:r w:rsidRPr="001D18EA">
      <w:rPr>
        <w:rFonts w:ascii="Verdana" w:hAnsi="Verdana"/>
        <w:sz w:val="20"/>
        <w:szCs w:val="20"/>
      </w:rPr>
      <w:t>stk-jm@cz.basketball</w:t>
    </w:r>
    <w:proofErr w:type="spellEnd"/>
    <w:r>
      <w:rPr>
        <w:rFonts w:ascii="Verdana" w:hAnsi="Verdana"/>
        <w:sz w:val="20"/>
        <w:szCs w:val="20"/>
      </w:rPr>
      <w:t xml:space="preserve"> </w:t>
    </w:r>
    <w:r>
      <w:rPr>
        <w:rFonts w:ascii="Tw Cen MT" w:eastAsia="MS PMincho" w:hAnsi="Tw Cen MT"/>
        <w:color w:val="333333"/>
        <w:sz w:val="20"/>
        <w:szCs w:val="20"/>
      </w:rPr>
      <w:t>| jm.cbf.cz</w:t>
    </w:r>
  </w:p>
  <w:p w14:paraId="34EE370F" w14:textId="77777777" w:rsidR="00975D4A" w:rsidRDefault="00975D4A" w:rsidP="00762FA8">
    <w:pPr>
      <w:spacing w:line="360" w:lineRule="auto"/>
      <w:jc w:val="both"/>
      <w:rPr>
        <w:rFonts w:ascii="Tw Cen MT" w:hAnsi="Tw Cen MT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F63F" w14:textId="77777777" w:rsidR="00975D4A" w:rsidRDefault="00975D4A">
    <w:pPr>
      <w:spacing w:line="360" w:lineRule="auto"/>
      <w:jc w:val="both"/>
      <w:rPr>
        <w:rFonts w:ascii="Tw Cen MT" w:eastAsia="MS PMincho" w:hAnsi="Tw Cen MT" w:cs="Vrinda"/>
        <w:b/>
        <w:color w:val="333333"/>
      </w:rPr>
    </w:pPr>
    <w:r w:rsidRPr="00DB2109">
      <w:rPr>
        <w:rFonts w:ascii="Tw Cen MT" w:eastAsia="MS PMincho" w:hAnsi="Tw Cen MT" w:cs="Vrinda"/>
        <w:b/>
        <w:color w:val="333333"/>
      </w:rPr>
      <w:t>ČBF - Oblast Jižní Morava</w:t>
    </w:r>
  </w:p>
  <w:p w14:paraId="4E409026" w14:textId="77777777" w:rsidR="001D18EA" w:rsidRPr="00EE4012" w:rsidRDefault="001D18EA" w:rsidP="001D18EA">
    <w:pPr>
      <w:pStyle w:val="Normlnweb"/>
      <w:rPr>
        <w:rFonts w:ascii="Verdana" w:hAnsi="Verdana"/>
        <w:sz w:val="20"/>
        <w:szCs w:val="20"/>
      </w:rPr>
    </w:pPr>
    <w:r w:rsidRPr="00680BC1">
      <w:rPr>
        <w:rFonts w:ascii="Tw Cen MT" w:eastAsia="MS PMincho" w:hAnsi="Tw Cen MT"/>
        <w:color w:val="333333"/>
        <w:sz w:val="20"/>
        <w:szCs w:val="20"/>
      </w:rPr>
      <w:t>Vídeňská 9</w:t>
    </w:r>
    <w:r>
      <w:rPr>
        <w:rFonts w:ascii="Tw Cen MT" w:eastAsia="MS PMincho" w:hAnsi="Tw Cen MT"/>
        <w:color w:val="333333"/>
        <w:sz w:val="20"/>
        <w:szCs w:val="20"/>
      </w:rPr>
      <w:t xml:space="preserve">, 639 00 Brno | </w:t>
    </w:r>
    <w:r w:rsidRPr="00003EE1">
      <w:rPr>
        <w:rFonts w:ascii="Tw Cen MT" w:eastAsia="MS PMincho" w:hAnsi="Tw Cen MT"/>
        <w:color w:val="333333"/>
        <w:sz w:val="20"/>
        <w:szCs w:val="20"/>
      </w:rPr>
      <w:t>IČ: 22709339</w:t>
    </w:r>
    <w:r>
      <w:rPr>
        <w:rFonts w:ascii="Tw Cen MT" w:eastAsia="MS PMincho" w:hAnsi="Tw Cen MT"/>
        <w:color w:val="333333"/>
        <w:sz w:val="20"/>
        <w:szCs w:val="20"/>
      </w:rPr>
      <w:t xml:space="preserve"> | bank. spojení: </w:t>
    </w:r>
    <w:r w:rsidRPr="00C43DEF">
      <w:rPr>
        <w:rFonts w:ascii="Tw Cen MT" w:eastAsia="MS PMincho" w:hAnsi="Tw Cen MT"/>
        <w:color w:val="333333"/>
        <w:sz w:val="20"/>
        <w:szCs w:val="20"/>
      </w:rPr>
      <w:t>203285632/0600</w:t>
    </w:r>
    <w:r>
      <w:rPr>
        <w:rFonts w:ascii="Tw Cen MT" w:eastAsia="MS PMincho" w:hAnsi="Tw Cen MT"/>
        <w:color w:val="333333"/>
        <w:sz w:val="20"/>
        <w:szCs w:val="20"/>
      </w:rPr>
      <w:t xml:space="preserve"> | </w:t>
    </w:r>
    <w:r>
      <w:rPr>
        <w:rFonts w:ascii="Tw Cen MT" w:eastAsia="MS PMincho" w:hAnsi="Tw Cen MT"/>
        <w:color w:val="333333"/>
        <w:sz w:val="20"/>
        <w:szCs w:val="20"/>
      </w:rPr>
      <w:br/>
      <w:t xml:space="preserve">e-mail: </w:t>
    </w:r>
    <w:proofErr w:type="spellStart"/>
    <w:r w:rsidRPr="001D18EA">
      <w:rPr>
        <w:rFonts w:ascii="Verdana" w:hAnsi="Verdana"/>
        <w:sz w:val="20"/>
        <w:szCs w:val="20"/>
      </w:rPr>
      <w:t>stk-jm@cz.basketball</w:t>
    </w:r>
    <w:proofErr w:type="spellEnd"/>
    <w:r>
      <w:rPr>
        <w:rFonts w:ascii="Verdana" w:hAnsi="Verdana"/>
        <w:sz w:val="20"/>
        <w:szCs w:val="20"/>
      </w:rPr>
      <w:t xml:space="preserve"> </w:t>
    </w:r>
    <w:r>
      <w:rPr>
        <w:rFonts w:ascii="Tw Cen MT" w:eastAsia="MS PMincho" w:hAnsi="Tw Cen MT"/>
        <w:color w:val="333333"/>
        <w:sz w:val="20"/>
        <w:szCs w:val="20"/>
      </w:rPr>
      <w:t>| jm.cbf.cz</w:t>
    </w:r>
  </w:p>
  <w:p w14:paraId="1DE6E3AA" w14:textId="77777777" w:rsidR="00975D4A" w:rsidRPr="00EE4012" w:rsidRDefault="00975D4A" w:rsidP="001D18EA">
    <w:pPr>
      <w:pStyle w:val="Normlnweb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3F70" w14:textId="77777777" w:rsidR="00FC057E" w:rsidRDefault="00FC057E">
      <w:r>
        <w:separator/>
      </w:r>
    </w:p>
  </w:footnote>
  <w:footnote w:type="continuationSeparator" w:id="0">
    <w:p w14:paraId="2F9ACDA0" w14:textId="77777777" w:rsidR="00FC057E" w:rsidRDefault="00FC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09F" w14:textId="5AFF33D6" w:rsidR="00975D4A" w:rsidRDefault="00A82E97">
    <w:pPr>
      <w:pStyle w:val="Zhlav"/>
      <w:rPr>
        <w:rFonts w:ascii="Tw Cen MT" w:hAnsi="Tw Cen MT"/>
        <w:color w:val="333333"/>
      </w:rPr>
    </w:pPr>
    <w:r>
      <w:rPr>
        <w:rFonts w:ascii="Tw Cen MT" w:hAnsi="Tw Cen MT"/>
        <w:noProof/>
        <w:color w:val="333333"/>
      </w:rPr>
      <w:drawing>
        <wp:anchor distT="0" distB="0" distL="114300" distR="114300" simplePos="0" relativeHeight="251657728" behindDoc="1" locked="0" layoutInCell="1" allowOverlap="1" wp14:anchorId="6D2CF384" wp14:editId="0A3CD68A">
          <wp:simplePos x="0" y="0"/>
          <wp:positionH relativeFrom="column">
            <wp:posOffset>4933950</wp:posOffset>
          </wp:positionH>
          <wp:positionV relativeFrom="paragraph">
            <wp:posOffset>-294005</wp:posOffset>
          </wp:positionV>
          <wp:extent cx="1327785" cy="13277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32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D4A">
      <w:rPr>
        <w:rFonts w:ascii="Tw Cen MT" w:hAnsi="Tw Cen MT"/>
        <w:color w:val="333333"/>
      </w:rPr>
      <w:t>ČESKÁ BASKETBALOVÁ FEDERACE JIŽNÍ MORAVA</w:t>
    </w:r>
  </w:p>
  <w:p w14:paraId="04DACE52" w14:textId="77777777" w:rsidR="00975D4A" w:rsidRDefault="00975D4A">
    <w:pPr>
      <w:pStyle w:val="Zhlav"/>
      <w:rPr>
        <w:rFonts w:ascii="Tw Cen MT" w:hAnsi="Tw Cen MT"/>
        <w:color w:val="333333"/>
      </w:rPr>
    </w:pPr>
    <w:r>
      <w:rPr>
        <w:rFonts w:ascii="Tw Cen MT" w:hAnsi="Tw Cen MT"/>
        <w:color w:val="333333"/>
      </w:rPr>
      <w:t>sportovně-technická komise</w:t>
    </w:r>
  </w:p>
  <w:p w14:paraId="5929C900" w14:textId="77777777" w:rsidR="00975D4A" w:rsidRDefault="00975D4A">
    <w:pPr>
      <w:pStyle w:val="Zhlav"/>
      <w:rPr>
        <w:rFonts w:ascii="Tw Cen MT" w:hAnsi="Tw Cen MT"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9C0"/>
    <w:multiLevelType w:val="hybridMultilevel"/>
    <w:tmpl w:val="937A42DA"/>
    <w:lvl w:ilvl="0" w:tplc="420EA7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Vrind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390C"/>
    <w:multiLevelType w:val="hybridMultilevel"/>
    <w:tmpl w:val="732CC59C"/>
    <w:lvl w:ilvl="0" w:tplc="6DC455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593"/>
    <w:multiLevelType w:val="hybridMultilevel"/>
    <w:tmpl w:val="501CB2FC"/>
    <w:lvl w:ilvl="0" w:tplc="53B2699E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84F2137"/>
    <w:multiLevelType w:val="hybridMultilevel"/>
    <w:tmpl w:val="D0480880"/>
    <w:lvl w:ilvl="0" w:tplc="CBF03D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B84"/>
    <w:multiLevelType w:val="hybridMultilevel"/>
    <w:tmpl w:val="0448B79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B7674"/>
    <w:multiLevelType w:val="hybridMultilevel"/>
    <w:tmpl w:val="3CFC1C10"/>
    <w:lvl w:ilvl="0" w:tplc="420EA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Vrind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E0762"/>
    <w:multiLevelType w:val="hybridMultilevel"/>
    <w:tmpl w:val="100C2218"/>
    <w:lvl w:ilvl="0" w:tplc="FCB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10CC"/>
    <w:multiLevelType w:val="hybridMultilevel"/>
    <w:tmpl w:val="10ECA25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8C6281"/>
    <w:multiLevelType w:val="hybridMultilevel"/>
    <w:tmpl w:val="38F46E1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A92FB7"/>
    <w:multiLevelType w:val="hybridMultilevel"/>
    <w:tmpl w:val="3F7A99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547F2"/>
    <w:multiLevelType w:val="hybridMultilevel"/>
    <w:tmpl w:val="AA82C684"/>
    <w:lvl w:ilvl="0" w:tplc="5B684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76636"/>
    <w:multiLevelType w:val="hybridMultilevel"/>
    <w:tmpl w:val="3FD89B12"/>
    <w:lvl w:ilvl="0" w:tplc="CBF03DA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4E7"/>
    <w:multiLevelType w:val="hybridMultilevel"/>
    <w:tmpl w:val="A1CA514C"/>
    <w:lvl w:ilvl="0" w:tplc="78C46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fornian FB" w:hAnsi="Verdana" w:cs="Californian FB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325D"/>
    <w:multiLevelType w:val="hybridMultilevel"/>
    <w:tmpl w:val="9EBAE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710A1"/>
    <w:multiLevelType w:val="hybridMultilevel"/>
    <w:tmpl w:val="03344896"/>
    <w:lvl w:ilvl="0" w:tplc="4E3A844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Palatino Linotype" w:eastAsia="Times New Roman" w:hAnsi="Palatino Linotype" w:cs="Vrind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2498844">
    <w:abstractNumId w:val="12"/>
  </w:num>
  <w:num w:numId="2" w16cid:durableId="1902203818">
    <w:abstractNumId w:val="5"/>
  </w:num>
  <w:num w:numId="3" w16cid:durableId="1604459760">
    <w:abstractNumId w:val="0"/>
  </w:num>
  <w:num w:numId="4" w16cid:durableId="451900752">
    <w:abstractNumId w:val="14"/>
  </w:num>
  <w:num w:numId="5" w16cid:durableId="1986009207">
    <w:abstractNumId w:val="10"/>
  </w:num>
  <w:num w:numId="6" w16cid:durableId="73207984">
    <w:abstractNumId w:val="13"/>
  </w:num>
  <w:num w:numId="7" w16cid:durableId="279920690">
    <w:abstractNumId w:val="9"/>
  </w:num>
  <w:num w:numId="8" w16cid:durableId="970600952">
    <w:abstractNumId w:val="4"/>
  </w:num>
  <w:num w:numId="9" w16cid:durableId="202330813">
    <w:abstractNumId w:val="8"/>
  </w:num>
  <w:num w:numId="10" w16cid:durableId="59443670">
    <w:abstractNumId w:val="7"/>
  </w:num>
  <w:num w:numId="11" w16cid:durableId="1815756384">
    <w:abstractNumId w:val="6"/>
  </w:num>
  <w:num w:numId="12" w16cid:durableId="59250749">
    <w:abstractNumId w:val="11"/>
  </w:num>
  <w:num w:numId="13" w16cid:durableId="1556894695">
    <w:abstractNumId w:val="3"/>
  </w:num>
  <w:num w:numId="14" w16cid:durableId="298996353">
    <w:abstractNumId w:val="1"/>
  </w:num>
  <w:num w:numId="15" w16cid:durableId="1051345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07"/>
    <w:rsid w:val="00003EE1"/>
    <w:rsid w:val="000218A4"/>
    <w:rsid w:val="00021A15"/>
    <w:rsid w:val="00021E55"/>
    <w:rsid w:val="0002441E"/>
    <w:rsid w:val="000259DC"/>
    <w:rsid w:val="0003161D"/>
    <w:rsid w:val="000405B2"/>
    <w:rsid w:val="0005240D"/>
    <w:rsid w:val="00052E55"/>
    <w:rsid w:val="00053DB7"/>
    <w:rsid w:val="00057F87"/>
    <w:rsid w:val="00065366"/>
    <w:rsid w:val="00066B45"/>
    <w:rsid w:val="00070E3D"/>
    <w:rsid w:val="00080EF2"/>
    <w:rsid w:val="00081221"/>
    <w:rsid w:val="00090B7B"/>
    <w:rsid w:val="00094D37"/>
    <w:rsid w:val="00096C82"/>
    <w:rsid w:val="000A09B7"/>
    <w:rsid w:val="000B1CB8"/>
    <w:rsid w:val="000B2BBC"/>
    <w:rsid w:val="000C45BB"/>
    <w:rsid w:val="000D184E"/>
    <w:rsid w:val="000D63CA"/>
    <w:rsid w:val="000E6D61"/>
    <w:rsid w:val="00101B4F"/>
    <w:rsid w:val="00117386"/>
    <w:rsid w:val="00125534"/>
    <w:rsid w:val="00140322"/>
    <w:rsid w:val="00142379"/>
    <w:rsid w:val="0015635F"/>
    <w:rsid w:val="00157809"/>
    <w:rsid w:val="001607FA"/>
    <w:rsid w:val="00187E8A"/>
    <w:rsid w:val="001A01CF"/>
    <w:rsid w:val="001B4880"/>
    <w:rsid w:val="001C12BB"/>
    <w:rsid w:val="001C3A82"/>
    <w:rsid w:val="001C6926"/>
    <w:rsid w:val="001D06F2"/>
    <w:rsid w:val="001D18EA"/>
    <w:rsid w:val="001D6C5C"/>
    <w:rsid w:val="001F2A5F"/>
    <w:rsid w:val="001F4AF7"/>
    <w:rsid w:val="001F6F88"/>
    <w:rsid w:val="001F7B7D"/>
    <w:rsid w:val="0020115E"/>
    <w:rsid w:val="00207F92"/>
    <w:rsid w:val="002247A5"/>
    <w:rsid w:val="00230238"/>
    <w:rsid w:val="00230DA3"/>
    <w:rsid w:val="002313BA"/>
    <w:rsid w:val="00233576"/>
    <w:rsid w:val="00235140"/>
    <w:rsid w:val="002418FA"/>
    <w:rsid w:val="00250325"/>
    <w:rsid w:val="00257869"/>
    <w:rsid w:val="0026301B"/>
    <w:rsid w:val="0027775F"/>
    <w:rsid w:val="00296E95"/>
    <w:rsid w:val="002A1B6F"/>
    <w:rsid w:val="002B037E"/>
    <w:rsid w:val="002B050C"/>
    <w:rsid w:val="002C6A54"/>
    <w:rsid w:val="002E3139"/>
    <w:rsid w:val="002E6EB8"/>
    <w:rsid w:val="002F537A"/>
    <w:rsid w:val="002F7FB3"/>
    <w:rsid w:val="00322E98"/>
    <w:rsid w:val="00332BF3"/>
    <w:rsid w:val="00332FDF"/>
    <w:rsid w:val="00334AD0"/>
    <w:rsid w:val="00364419"/>
    <w:rsid w:val="00365177"/>
    <w:rsid w:val="003653CB"/>
    <w:rsid w:val="0036611E"/>
    <w:rsid w:val="00376ACD"/>
    <w:rsid w:val="00386332"/>
    <w:rsid w:val="0039191A"/>
    <w:rsid w:val="00397063"/>
    <w:rsid w:val="003A50AF"/>
    <w:rsid w:val="003B24DB"/>
    <w:rsid w:val="003B75BA"/>
    <w:rsid w:val="003C291C"/>
    <w:rsid w:val="003E47E0"/>
    <w:rsid w:val="003F6007"/>
    <w:rsid w:val="00403232"/>
    <w:rsid w:val="00404F86"/>
    <w:rsid w:val="004270B1"/>
    <w:rsid w:val="00430FFD"/>
    <w:rsid w:val="00451C16"/>
    <w:rsid w:val="004522A6"/>
    <w:rsid w:val="00457E1C"/>
    <w:rsid w:val="00464B58"/>
    <w:rsid w:val="00467AF9"/>
    <w:rsid w:val="004778FF"/>
    <w:rsid w:val="004808B6"/>
    <w:rsid w:val="004828D4"/>
    <w:rsid w:val="004A1DE8"/>
    <w:rsid w:val="004A3058"/>
    <w:rsid w:val="004A3E8E"/>
    <w:rsid w:val="004B06A9"/>
    <w:rsid w:val="004B2AD4"/>
    <w:rsid w:val="004C2A3D"/>
    <w:rsid w:val="004C3875"/>
    <w:rsid w:val="004D14AC"/>
    <w:rsid w:val="004D398A"/>
    <w:rsid w:val="004F0DEB"/>
    <w:rsid w:val="004F69D1"/>
    <w:rsid w:val="00513E35"/>
    <w:rsid w:val="00531A24"/>
    <w:rsid w:val="00542B51"/>
    <w:rsid w:val="00542EBA"/>
    <w:rsid w:val="00550964"/>
    <w:rsid w:val="005542C5"/>
    <w:rsid w:val="00557EB8"/>
    <w:rsid w:val="005609CD"/>
    <w:rsid w:val="00560C50"/>
    <w:rsid w:val="00566F4A"/>
    <w:rsid w:val="00575E1D"/>
    <w:rsid w:val="00583F35"/>
    <w:rsid w:val="005844CE"/>
    <w:rsid w:val="005969DD"/>
    <w:rsid w:val="005A20C6"/>
    <w:rsid w:val="005A2C9A"/>
    <w:rsid w:val="005B1AB7"/>
    <w:rsid w:val="005E0F6F"/>
    <w:rsid w:val="005E0FDF"/>
    <w:rsid w:val="005E27BD"/>
    <w:rsid w:val="005E326A"/>
    <w:rsid w:val="005E4A42"/>
    <w:rsid w:val="005E534E"/>
    <w:rsid w:val="005E69A3"/>
    <w:rsid w:val="005F2FDE"/>
    <w:rsid w:val="005F3424"/>
    <w:rsid w:val="0061021D"/>
    <w:rsid w:val="006151CD"/>
    <w:rsid w:val="00620F01"/>
    <w:rsid w:val="006261D4"/>
    <w:rsid w:val="006332BD"/>
    <w:rsid w:val="006370B5"/>
    <w:rsid w:val="00661F8A"/>
    <w:rsid w:val="0067242C"/>
    <w:rsid w:val="00672625"/>
    <w:rsid w:val="00676F0B"/>
    <w:rsid w:val="006777F5"/>
    <w:rsid w:val="00680BC1"/>
    <w:rsid w:val="006817A1"/>
    <w:rsid w:val="00682C76"/>
    <w:rsid w:val="00687CF7"/>
    <w:rsid w:val="006A277F"/>
    <w:rsid w:val="006A4976"/>
    <w:rsid w:val="006C390B"/>
    <w:rsid w:val="006C6167"/>
    <w:rsid w:val="006D25A5"/>
    <w:rsid w:val="006E082B"/>
    <w:rsid w:val="006E4525"/>
    <w:rsid w:val="006F3356"/>
    <w:rsid w:val="006F4BE9"/>
    <w:rsid w:val="0070194D"/>
    <w:rsid w:val="00712E38"/>
    <w:rsid w:val="00720DBE"/>
    <w:rsid w:val="00726A76"/>
    <w:rsid w:val="00727EF6"/>
    <w:rsid w:val="00731502"/>
    <w:rsid w:val="00743AB8"/>
    <w:rsid w:val="00762FA8"/>
    <w:rsid w:val="00765639"/>
    <w:rsid w:val="00765E1D"/>
    <w:rsid w:val="007763DB"/>
    <w:rsid w:val="0078397C"/>
    <w:rsid w:val="00787AC3"/>
    <w:rsid w:val="0079454A"/>
    <w:rsid w:val="00797687"/>
    <w:rsid w:val="007A227F"/>
    <w:rsid w:val="007B63BA"/>
    <w:rsid w:val="007C103B"/>
    <w:rsid w:val="007C32C4"/>
    <w:rsid w:val="007C5DE5"/>
    <w:rsid w:val="007D5054"/>
    <w:rsid w:val="007D5ABA"/>
    <w:rsid w:val="007E2A9B"/>
    <w:rsid w:val="007E6E1C"/>
    <w:rsid w:val="008124F5"/>
    <w:rsid w:val="00816A38"/>
    <w:rsid w:val="008216B7"/>
    <w:rsid w:val="00827BCD"/>
    <w:rsid w:val="008327F6"/>
    <w:rsid w:val="008329A5"/>
    <w:rsid w:val="00835849"/>
    <w:rsid w:val="008427F3"/>
    <w:rsid w:val="00847749"/>
    <w:rsid w:val="00851CF2"/>
    <w:rsid w:val="0085790A"/>
    <w:rsid w:val="008665ED"/>
    <w:rsid w:val="00866DFF"/>
    <w:rsid w:val="0089460D"/>
    <w:rsid w:val="00896500"/>
    <w:rsid w:val="008A05CE"/>
    <w:rsid w:val="008B207C"/>
    <w:rsid w:val="008B23BA"/>
    <w:rsid w:val="008B5E13"/>
    <w:rsid w:val="008F4515"/>
    <w:rsid w:val="00903467"/>
    <w:rsid w:val="00903EFC"/>
    <w:rsid w:val="00905344"/>
    <w:rsid w:val="00905C13"/>
    <w:rsid w:val="00910AA5"/>
    <w:rsid w:val="00915721"/>
    <w:rsid w:val="00917FDF"/>
    <w:rsid w:val="00947E16"/>
    <w:rsid w:val="009713FF"/>
    <w:rsid w:val="0097270E"/>
    <w:rsid w:val="00975D4A"/>
    <w:rsid w:val="00981AE5"/>
    <w:rsid w:val="00983AAC"/>
    <w:rsid w:val="00984278"/>
    <w:rsid w:val="0098785E"/>
    <w:rsid w:val="00990870"/>
    <w:rsid w:val="00992268"/>
    <w:rsid w:val="00992FAF"/>
    <w:rsid w:val="00994CE0"/>
    <w:rsid w:val="009A0F99"/>
    <w:rsid w:val="009B5DE5"/>
    <w:rsid w:val="009C0D22"/>
    <w:rsid w:val="009C79C1"/>
    <w:rsid w:val="009D08FB"/>
    <w:rsid w:val="009D614B"/>
    <w:rsid w:val="009D6537"/>
    <w:rsid w:val="009D7CB2"/>
    <w:rsid w:val="009E0949"/>
    <w:rsid w:val="009F68BF"/>
    <w:rsid w:val="00A0663B"/>
    <w:rsid w:val="00A26C1B"/>
    <w:rsid w:val="00A37D5E"/>
    <w:rsid w:val="00A452A1"/>
    <w:rsid w:val="00A4696B"/>
    <w:rsid w:val="00A638C2"/>
    <w:rsid w:val="00A71474"/>
    <w:rsid w:val="00A82E97"/>
    <w:rsid w:val="00A86687"/>
    <w:rsid w:val="00A97F12"/>
    <w:rsid w:val="00AA1DA3"/>
    <w:rsid w:val="00AB3D52"/>
    <w:rsid w:val="00AB6EA4"/>
    <w:rsid w:val="00AC11D6"/>
    <w:rsid w:val="00AC16DB"/>
    <w:rsid w:val="00AD1BCB"/>
    <w:rsid w:val="00AF4E14"/>
    <w:rsid w:val="00AF7851"/>
    <w:rsid w:val="00B078AB"/>
    <w:rsid w:val="00B12C3E"/>
    <w:rsid w:val="00B22247"/>
    <w:rsid w:val="00B2727F"/>
    <w:rsid w:val="00B35C2A"/>
    <w:rsid w:val="00B37902"/>
    <w:rsid w:val="00B47901"/>
    <w:rsid w:val="00B50FEF"/>
    <w:rsid w:val="00B524F7"/>
    <w:rsid w:val="00B56F93"/>
    <w:rsid w:val="00B6346B"/>
    <w:rsid w:val="00B63B25"/>
    <w:rsid w:val="00B70C0E"/>
    <w:rsid w:val="00B76F36"/>
    <w:rsid w:val="00B84961"/>
    <w:rsid w:val="00B87630"/>
    <w:rsid w:val="00BA0CD4"/>
    <w:rsid w:val="00BA45C9"/>
    <w:rsid w:val="00BA5F98"/>
    <w:rsid w:val="00BC7970"/>
    <w:rsid w:val="00BD088E"/>
    <w:rsid w:val="00BE5ECA"/>
    <w:rsid w:val="00C0597C"/>
    <w:rsid w:val="00C16DE9"/>
    <w:rsid w:val="00C26C6B"/>
    <w:rsid w:val="00C32A7F"/>
    <w:rsid w:val="00C35186"/>
    <w:rsid w:val="00C35198"/>
    <w:rsid w:val="00C3655B"/>
    <w:rsid w:val="00C40964"/>
    <w:rsid w:val="00C418A5"/>
    <w:rsid w:val="00C42375"/>
    <w:rsid w:val="00C43DEF"/>
    <w:rsid w:val="00C46A57"/>
    <w:rsid w:val="00C549CB"/>
    <w:rsid w:val="00C715A0"/>
    <w:rsid w:val="00C71B3F"/>
    <w:rsid w:val="00C7404D"/>
    <w:rsid w:val="00C80F23"/>
    <w:rsid w:val="00C834FA"/>
    <w:rsid w:val="00C92AE3"/>
    <w:rsid w:val="00C95DF8"/>
    <w:rsid w:val="00CA153A"/>
    <w:rsid w:val="00CA74E2"/>
    <w:rsid w:val="00CB4C1D"/>
    <w:rsid w:val="00CC75EF"/>
    <w:rsid w:val="00CF31D8"/>
    <w:rsid w:val="00CF3909"/>
    <w:rsid w:val="00CF66A3"/>
    <w:rsid w:val="00D00AA5"/>
    <w:rsid w:val="00D046D3"/>
    <w:rsid w:val="00D05960"/>
    <w:rsid w:val="00D0625E"/>
    <w:rsid w:val="00D11EB4"/>
    <w:rsid w:val="00D15BBB"/>
    <w:rsid w:val="00D4632E"/>
    <w:rsid w:val="00D527A0"/>
    <w:rsid w:val="00D61D2A"/>
    <w:rsid w:val="00D63CC2"/>
    <w:rsid w:val="00D65FBC"/>
    <w:rsid w:val="00D93F54"/>
    <w:rsid w:val="00DB133E"/>
    <w:rsid w:val="00DB2109"/>
    <w:rsid w:val="00DB41D2"/>
    <w:rsid w:val="00DD27AD"/>
    <w:rsid w:val="00DD4E58"/>
    <w:rsid w:val="00DD613F"/>
    <w:rsid w:val="00DE1662"/>
    <w:rsid w:val="00DE3482"/>
    <w:rsid w:val="00DE49ED"/>
    <w:rsid w:val="00DF1460"/>
    <w:rsid w:val="00DF5693"/>
    <w:rsid w:val="00E017E1"/>
    <w:rsid w:val="00E04D78"/>
    <w:rsid w:val="00E1441F"/>
    <w:rsid w:val="00E210FE"/>
    <w:rsid w:val="00E41088"/>
    <w:rsid w:val="00E435F3"/>
    <w:rsid w:val="00E52CD1"/>
    <w:rsid w:val="00E534B8"/>
    <w:rsid w:val="00E5762A"/>
    <w:rsid w:val="00E643BD"/>
    <w:rsid w:val="00E6683F"/>
    <w:rsid w:val="00E76467"/>
    <w:rsid w:val="00E93331"/>
    <w:rsid w:val="00E95127"/>
    <w:rsid w:val="00E96F86"/>
    <w:rsid w:val="00EA0785"/>
    <w:rsid w:val="00EA1481"/>
    <w:rsid w:val="00EB3C53"/>
    <w:rsid w:val="00EB576F"/>
    <w:rsid w:val="00EB742B"/>
    <w:rsid w:val="00ED44C7"/>
    <w:rsid w:val="00EE4012"/>
    <w:rsid w:val="00EE4C1C"/>
    <w:rsid w:val="00EE6708"/>
    <w:rsid w:val="00EE6E7C"/>
    <w:rsid w:val="00F11A87"/>
    <w:rsid w:val="00F32E7B"/>
    <w:rsid w:val="00F40934"/>
    <w:rsid w:val="00F47276"/>
    <w:rsid w:val="00F47542"/>
    <w:rsid w:val="00F50BCC"/>
    <w:rsid w:val="00F52297"/>
    <w:rsid w:val="00F54D7A"/>
    <w:rsid w:val="00F64E5E"/>
    <w:rsid w:val="00F71DBB"/>
    <w:rsid w:val="00F8064D"/>
    <w:rsid w:val="00F8587D"/>
    <w:rsid w:val="00F96778"/>
    <w:rsid w:val="00FA016C"/>
    <w:rsid w:val="00FA68F0"/>
    <w:rsid w:val="00FA7FF0"/>
    <w:rsid w:val="00FB1619"/>
    <w:rsid w:val="00FB73D0"/>
    <w:rsid w:val="00FC057E"/>
    <w:rsid w:val="00FC500F"/>
    <w:rsid w:val="00FD058A"/>
    <w:rsid w:val="00FD0DF3"/>
    <w:rsid w:val="00FD1916"/>
    <w:rsid w:val="00FD3EB9"/>
    <w:rsid w:val="00FD5D94"/>
    <w:rsid w:val="00FE2E07"/>
    <w:rsid w:val="00FE5101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94FB2"/>
  <w15:docId w15:val="{FDDABFAD-32AE-4910-8CEE-648541E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280" w:lineRule="exact"/>
      <w:ind w:firstLine="709"/>
      <w:jc w:val="center"/>
      <w:outlineLvl w:val="0"/>
    </w:pPr>
    <w:rPr>
      <w:rFonts w:ascii="Tw Cen MT" w:hAnsi="Tw Cen MT" w:cs="Arial"/>
      <w:b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280" w:lineRule="exact"/>
      <w:jc w:val="both"/>
      <w:outlineLvl w:val="1"/>
    </w:pPr>
    <w:rPr>
      <w:rFonts w:ascii="Arial" w:hAnsi="Arial" w:cs="Arial"/>
      <w:b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951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280" w:lineRule="exact"/>
      <w:ind w:left="709"/>
      <w:jc w:val="both"/>
    </w:pPr>
    <w:rPr>
      <w:rFonts w:ascii="Helvetica" w:hAnsi="Helvetica"/>
      <w:sz w:val="20"/>
      <w:szCs w:val="20"/>
    </w:rPr>
  </w:style>
  <w:style w:type="paragraph" w:styleId="Zkladntextodsazen2">
    <w:name w:val="Body Text Indent 2"/>
    <w:basedOn w:val="Normln"/>
    <w:pPr>
      <w:spacing w:line="280" w:lineRule="exact"/>
      <w:ind w:left="720" w:hanging="11"/>
      <w:jc w:val="both"/>
    </w:pPr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rsid w:val="0027775F"/>
  </w:style>
  <w:style w:type="character" w:customStyle="1" w:styleId="Nadpis4Char">
    <w:name w:val="Nadpis 4 Char"/>
    <w:link w:val="Nadpis4"/>
    <w:semiHidden/>
    <w:rsid w:val="00E95127"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">
    <w:name w:val="annotation reference"/>
    <w:rsid w:val="001D6C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6C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6C5C"/>
  </w:style>
  <w:style w:type="paragraph" w:styleId="Pedmtkomente">
    <w:name w:val="annotation subject"/>
    <w:basedOn w:val="Textkomente"/>
    <w:next w:val="Textkomente"/>
    <w:link w:val="PedmtkomenteChar"/>
    <w:rsid w:val="001D6C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D6C5C"/>
    <w:rPr>
      <w:b/>
      <w:bCs/>
    </w:rPr>
  </w:style>
  <w:style w:type="paragraph" w:styleId="Odstavecseseznamem">
    <w:name w:val="List Paragraph"/>
    <w:basedOn w:val="Normln"/>
    <w:uiPriority w:val="34"/>
    <w:qFormat/>
    <w:rsid w:val="0002441E"/>
    <w:pPr>
      <w:ind w:left="708"/>
    </w:pPr>
  </w:style>
  <w:style w:type="paragraph" w:styleId="Normlnweb">
    <w:name w:val="Normal (Web)"/>
    <w:basedOn w:val="Normln"/>
    <w:uiPriority w:val="99"/>
    <w:unhideWhenUsed/>
    <w:rsid w:val="00EE40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C0B4-4B61-4EB4-909F-60FFFD6E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</vt:lpstr>
    </vt:vector>
  </TitlesOfParts>
  <Company>ŘSD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</dc:title>
  <dc:creator>ČBF JM</dc:creator>
  <cp:keywords>Vyhlášení soutěží 2015/2016</cp:keywords>
  <cp:lastModifiedBy>Pavel Večeřa</cp:lastModifiedBy>
  <cp:revision>3</cp:revision>
  <cp:lastPrinted>2020-05-21T14:48:00Z</cp:lastPrinted>
  <dcterms:created xsi:type="dcterms:W3CDTF">2022-05-25T19:31:00Z</dcterms:created>
  <dcterms:modified xsi:type="dcterms:W3CDTF">2022-05-26T06:29:00Z</dcterms:modified>
</cp:coreProperties>
</file>